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F83" w:rsidRPr="000E54E4" w:rsidRDefault="00534F83" w:rsidP="00534F83">
      <w:pPr>
        <w:spacing w:after="0" w:line="240" w:lineRule="auto"/>
      </w:pPr>
      <w:bookmarkStart w:id="0" w:name="_GoBack"/>
      <w:r w:rsidRPr="000E54E4">
        <w:rPr>
          <w:noProof/>
        </w:rPr>
        <w:drawing>
          <wp:inline distT="0" distB="0" distL="0" distR="0" wp14:anchorId="3D40E602" wp14:editId="7DC4A6DA">
            <wp:extent cx="1527413"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tt_LogoSuite2_PrattSecondary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0049" cy="890970"/>
                    </a:xfrm>
                    <a:prstGeom prst="rect">
                      <a:avLst/>
                    </a:prstGeom>
                  </pic:spPr>
                </pic:pic>
              </a:graphicData>
            </a:graphic>
          </wp:inline>
        </w:drawing>
      </w:r>
    </w:p>
    <w:bookmarkEnd w:id="0"/>
    <w:p w:rsidR="00534F83" w:rsidRPr="000E54E4" w:rsidRDefault="00534F83" w:rsidP="00534F83">
      <w:pPr>
        <w:spacing w:after="0" w:line="240" w:lineRule="auto"/>
      </w:pPr>
    </w:p>
    <w:p w:rsidR="00534F83" w:rsidRPr="000E54E4" w:rsidRDefault="00534F83" w:rsidP="00534F83">
      <w:pPr>
        <w:spacing w:after="0" w:line="240" w:lineRule="auto"/>
        <w:rPr>
          <w:rFonts w:eastAsia="Times New Roman" w:cs="Helvetica"/>
          <w:b/>
          <w:bCs/>
          <w:bdr w:val="none" w:sz="0" w:space="0" w:color="auto" w:frame="1"/>
          <w:shd w:val="clear" w:color="auto" w:fill="FFFFFF"/>
        </w:rPr>
      </w:pPr>
      <w:r w:rsidRPr="000E54E4">
        <w:t xml:space="preserve">Title: </w:t>
      </w:r>
      <w:r w:rsidR="00446E70" w:rsidRPr="000E54E4">
        <w:rPr>
          <w:b/>
        </w:rPr>
        <w:t>Customer Service</w:t>
      </w:r>
      <w:r w:rsidR="008F3EC3" w:rsidRPr="000E54E4">
        <w:rPr>
          <w:b/>
        </w:rPr>
        <w:t xml:space="preserve"> Manager  </w:t>
      </w:r>
    </w:p>
    <w:p w:rsidR="00534F83" w:rsidRPr="000E54E4" w:rsidRDefault="00534F83" w:rsidP="00534F83">
      <w:pPr>
        <w:spacing w:after="0" w:line="240" w:lineRule="auto"/>
      </w:pPr>
      <w:r w:rsidRPr="000E54E4">
        <w:t>Department:</w:t>
      </w:r>
      <w:r w:rsidR="00446E70" w:rsidRPr="000E54E4">
        <w:t xml:space="preserve"> Administration </w:t>
      </w:r>
    </w:p>
    <w:p w:rsidR="00534F83" w:rsidRPr="000E54E4" w:rsidRDefault="00534F83" w:rsidP="00534F83">
      <w:pPr>
        <w:spacing w:after="0" w:line="240" w:lineRule="auto"/>
      </w:pPr>
      <w:r w:rsidRPr="000E54E4">
        <w:t xml:space="preserve">Reports to: </w:t>
      </w:r>
      <w:r w:rsidR="008F3EC3" w:rsidRPr="000E54E4">
        <w:t xml:space="preserve">Director of </w:t>
      </w:r>
      <w:r w:rsidR="00446E70" w:rsidRPr="000E54E4">
        <w:t xml:space="preserve">Business and Operations </w:t>
      </w:r>
    </w:p>
    <w:p w:rsidR="00534F83" w:rsidRPr="000E54E4" w:rsidRDefault="006B0B0A" w:rsidP="00534F83">
      <w:pPr>
        <w:spacing w:after="0" w:line="240" w:lineRule="auto"/>
      </w:pPr>
      <w:r w:rsidRPr="000E54E4">
        <w:t>FTE</w:t>
      </w:r>
      <w:r w:rsidR="00534F83" w:rsidRPr="000E54E4">
        <w:t xml:space="preserve">:  </w:t>
      </w:r>
      <w:r w:rsidR="007873E3" w:rsidRPr="000E54E4">
        <w:t>Exempt,</w:t>
      </w:r>
      <w:r w:rsidRPr="000E54E4">
        <w:t xml:space="preserve"> </w:t>
      </w:r>
      <w:r w:rsidR="00446E70" w:rsidRPr="000E54E4">
        <w:rPr>
          <w:rFonts w:cs="Arial"/>
          <w:color w:val="201F1E"/>
        </w:rPr>
        <w:t>$</w:t>
      </w:r>
      <w:r w:rsidR="00E738D0">
        <w:rPr>
          <w:rFonts w:cs="Arial"/>
          <w:color w:val="201F1E"/>
        </w:rPr>
        <w:t>4</w:t>
      </w:r>
      <w:r w:rsidR="00952C6A">
        <w:rPr>
          <w:rFonts w:cs="Arial"/>
          <w:color w:val="201F1E"/>
        </w:rPr>
        <w:t>2</w:t>
      </w:r>
      <w:r w:rsidR="00446E70" w:rsidRPr="000E54E4">
        <w:rPr>
          <w:rFonts w:cs="Arial"/>
          <w:color w:val="201F1E"/>
        </w:rPr>
        <w:t>,000 to $4</w:t>
      </w:r>
      <w:r w:rsidR="00E738D0">
        <w:rPr>
          <w:rFonts w:cs="Arial"/>
          <w:color w:val="201F1E"/>
        </w:rPr>
        <w:t>8</w:t>
      </w:r>
      <w:r w:rsidR="00446E70" w:rsidRPr="000E54E4">
        <w:rPr>
          <w:rFonts w:cs="Arial"/>
          <w:color w:val="201F1E"/>
        </w:rPr>
        <w:t>,000 annual salary range</w:t>
      </w:r>
      <w:r w:rsidR="007873E3" w:rsidRPr="000E54E4">
        <w:rPr>
          <w:rFonts w:cs="Arial"/>
          <w:color w:val="201F1E"/>
        </w:rPr>
        <w:t xml:space="preserve"> DOE + benefits </w:t>
      </w:r>
    </w:p>
    <w:p w:rsidR="00534F83" w:rsidRPr="000E54E4" w:rsidRDefault="00534F83" w:rsidP="00534F83">
      <w:pPr>
        <w:spacing w:after="0" w:line="240" w:lineRule="auto"/>
      </w:pPr>
    </w:p>
    <w:p w:rsidR="00534F83" w:rsidRPr="000E54E4" w:rsidRDefault="00534F83" w:rsidP="00534F83">
      <w:pPr>
        <w:spacing w:after="0" w:line="240" w:lineRule="auto"/>
        <w:rPr>
          <w:rFonts w:eastAsia="Times New Roman" w:cs="Helvetica"/>
          <w:b/>
          <w:shd w:val="clear" w:color="auto" w:fill="FFFFFF"/>
        </w:rPr>
      </w:pPr>
      <w:r w:rsidRPr="000E54E4">
        <w:rPr>
          <w:rFonts w:eastAsia="Times New Roman" w:cs="Helvetica"/>
          <w:b/>
          <w:shd w:val="clear" w:color="auto" w:fill="FFFFFF"/>
        </w:rPr>
        <w:t>Job Summary</w:t>
      </w:r>
    </w:p>
    <w:p w:rsidR="00446E70" w:rsidRPr="000E54E4" w:rsidRDefault="00446E70" w:rsidP="00446E70">
      <w:pPr>
        <w:pStyle w:val="xxmsonormal"/>
        <w:shd w:val="clear" w:color="auto" w:fill="FFFFFF"/>
        <w:spacing w:before="0" w:beforeAutospacing="0" w:after="0" w:afterAutospacing="0"/>
        <w:textAlignment w:val="baseline"/>
        <w:rPr>
          <w:rFonts w:asciiTheme="minorHAnsi" w:hAnsiTheme="minorHAnsi" w:cs="Arial"/>
          <w:color w:val="201F1E"/>
          <w:sz w:val="22"/>
          <w:szCs w:val="22"/>
        </w:rPr>
      </w:pPr>
      <w:r w:rsidRPr="000E54E4">
        <w:rPr>
          <w:rFonts w:asciiTheme="minorHAnsi" w:hAnsiTheme="minorHAnsi" w:cs="Arial"/>
          <w:color w:val="222222"/>
          <w:sz w:val="22"/>
          <w:szCs w:val="22"/>
          <w:bdr w:val="none" w:sz="0" w:space="0" w:color="auto" w:frame="1"/>
          <w:shd w:val="clear" w:color="auto" w:fill="FFFFFF"/>
        </w:rPr>
        <w:t>The Customer Se</w:t>
      </w:r>
      <w:r w:rsidR="00952C6A">
        <w:rPr>
          <w:rFonts w:asciiTheme="minorHAnsi" w:hAnsiTheme="minorHAnsi" w:cs="Arial"/>
          <w:color w:val="222222"/>
          <w:sz w:val="22"/>
          <w:szCs w:val="22"/>
          <w:bdr w:val="none" w:sz="0" w:space="0" w:color="auto" w:frame="1"/>
          <w:shd w:val="clear" w:color="auto" w:fill="FFFFFF"/>
        </w:rPr>
        <w:t xml:space="preserve">rvice Manager is responsible </w:t>
      </w:r>
      <w:r w:rsidR="00952C6A" w:rsidRPr="000E54E4">
        <w:rPr>
          <w:rFonts w:asciiTheme="minorHAnsi" w:hAnsiTheme="minorHAnsi" w:cs="Arial"/>
          <w:color w:val="222222"/>
          <w:sz w:val="22"/>
          <w:szCs w:val="22"/>
          <w:bdr w:val="none" w:sz="0" w:space="0" w:color="auto" w:frame="1"/>
          <w:shd w:val="clear" w:color="auto" w:fill="FFFFFF"/>
        </w:rPr>
        <w:t>for ensuring a positive customer experience</w:t>
      </w:r>
      <w:r w:rsidR="00952C6A">
        <w:rPr>
          <w:rFonts w:asciiTheme="minorHAnsi" w:hAnsiTheme="minorHAnsi" w:cs="Arial"/>
          <w:color w:val="222222"/>
          <w:sz w:val="22"/>
          <w:szCs w:val="22"/>
          <w:bdr w:val="none" w:sz="0" w:space="0" w:color="auto" w:frame="1"/>
          <w:shd w:val="clear" w:color="auto" w:fill="FFFFFF"/>
        </w:rPr>
        <w:t xml:space="preserve"> by providing a warm and welcoming experience to customers. Besides a friendly attitude the Customer Service Manager is also responsible for</w:t>
      </w:r>
      <w:r w:rsidRPr="000E54E4">
        <w:rPr>
          <w:rFonts w:asciiTheme="minorHAnsi" w:hAnsiTheme="minorHAnsi" w:cs="Arial"/>
          <w:color w:val="222222"/>
          <w:sz w:val="22"/>
          <w:szCs w:val="22"/>
          <w:bdr w:val="none" w:sz="0" w:space="0" w:color="auto" w:frame="1"/>
          <w:shd w:val="clear" w:color="auto" w:fill="FFFFFF"/>
        </w:rPr>
        <w:t xml:space="preserve"> performing and overse</w:t>
      </w:r>
      <w:r w:rsidR="00952C6A">
        <w:rPr>
          <w:rFonts w:asciiTheme="minorHAnsi" w:hAnsiTheme="minorHAnsi" w:cs="Arial"/>
          <w:color w:val="222222"/>
          <w:sz w:val="22"/>
          <w:szCs w:val="22"/>
          <w:bdr w:val="none" w:sz="0" w:space="0" w:color="auto" w:frame="1"/>
          <w:shd w:val="clear" w:color="auto" w:fill="FFFFFF"/>
        </w:rPr>
        <w:t xml:space="preserve">eing all front desk operations including </w:t>
      </w:r>
      <w:r w:rsidRPr="000E54E4">
        <w:rPr>
          <w:rFonts w:asciiTheme="minorHAnsi" w:hAnsiTheme="minorHAnsi" w:cs="Arial"/>
          <w:color w:val="222222"/>
          <w:sz w:val="22"/>
          <w:szCs w:val="22"/>
          <w:bdr w:val="none" w:sz="0" w:space="0" w:color="auto" w:frame="1"/>
          <w:shd w:val="clear" w:color="auto" w:fill="FFFFFF"/>
        </w:rPr>
        <w:t xml:space="preserve">supervision of front desk </w:t>
      </w:r>
      <w:r w:rsidR="00952C6A">
        <w:rPr>
          <w:rFonts w:asciiTheme="minorHAnsi" w:hAnsiTheme="minorHAnsi" w:cs="Arial"/>
          <w:color w:val="222222"/>
          <w:sz w:val="22"/>
          <w:szCs w:val="22"/>
          <w:bdr w:val="none" w:sz="0" w:space="0" w:color="auto" w:frame="1"/>
          <w:shd w:val="clear" w:color="auto" w:fill="FFFFFF"/>
        </w:rPr>
        <w:t xml:space="preserve">part-time </w:t>
      </w:r>
      <w:r w:rsidRPr="000E54E4">
        <w:rPr>
          <w:rFonts w:asciiTheme="minorHAnsi" w:hAnsiTheme="minorHAnsi" w:cs="Arial"/>
          <w:color w:val="222222"/>
          <w:sz w:val="22"/>
          <w:szCs w:val="22"/>
          <w:bdr w:val="none" w:sz="0" w:space="0" w:color="auto" w:frame="1"/>
          <w:shd w:val="clear" w:color="auto" w:fill="FFFFFF"/>
        </w:rPr>
        <w:t>staff. This position works directly with the Director of Business and Operations to help develop appropriate policies for registration, memberships, and studio access. The Customer Service Manager also works closely with the Director of Programs, Marketing</w:t>
      </w:r>
      <w:r w:rsidR="00136702" w:rsidRPr="000E54E4">
        <w:rPr>
          <w:rFonts w:asciiTheme="minorHAnsi" w:hAnsiTheme="minorHAnsi" w:cs="Arial"/>
          <w:color w:val="222222"/>
          <w:sz w:val="22"/>
          <w:szCs w:val="22"/>
          <w:bdr w:val="none" w:sz="0" w:space="0" w:color="auto" w:frame="1"/>
          <w:shd w:val="clear" w:color="auto" w:fill="FFFFFF"/>
        </w:rPr>
        <w:t xml:space="preserve"> and Communications</w:t>
      </w:r>
      <w:r w:rsidRPr="000E54E4">
        <w:rPr>
          <w:rFonts w:asciiTheme="minorHAnsi" w:hAnsiTheme="minorHAnsi" w:cs="Arial"/>
          <w:color w:val="222222"/>
          <w:sz w:val="22"/>
          <w:szCs w:val="22"/>
          <w:bdr w:val="none" w:sz="0" w:space="0" w:color="auto" w:frame="1"/>
          <w:shd w:val="clear" w:color="auto" w:fill="FFFFFF"/>
        </w:rPr>
        <w:t xml:space="preserve"> Director, Development Director and Studio Managers to ensure appropriate procedures are developed and implemented at the front desk.</w:t>
      </w:r>
    </w:p>
    <w:p w:rsidR="00E66EDB" w:rsidRPr="000E54E4" w:rsidRDefault="006C0773">
      <w:r w:rsidRPr="000E54E4">
        <w:rPr>
          <w:b/>
        </w:rPr>
        <w:t>__________________________</w:t>
      </w:r>
      <w:r w:rsidR="00E66EDB" w:rsidRPr="000E54E4">
        <w:rPr>
          <w:b/>
        </w:rPr>
        <w:t>______________________________________________________</w:t>
      </w:r>
    </w:p>
    <w:p w:rsidR="002C26BB" w:rsidRPr="000E54E4" w:rsidRDefault="002C26BB" w:rsidP="002C26BB">
      <w:pPr>
        <w:shd w:val="clear" w:color="auto" w:fill="FFFFFF"/>
        <w:spacing w:after="0" w:line="300" w:lineRule="atLeast"/>
        <w:ind w:left="-90"/>
        <w:textAlignment w:val="baseline"/>
      </w:pPr>
      <w:r w:rsidRPr="000E54E4">
        <w:t xml:space="preserve">Pratt Fine Arts Center is an equal opportunity employer and committed to diversity, equity, and inclusion.  People of color are encouraged to apply. </w:t>
      </w:r>
    </w:p>
    <w:p w:rsidR="002C26BB" w:rsidRPr="000E54E4" w:rsidRDefault="002C26BB" w:rsidP="00534F83">
      <w:pPr>
        <w:spacing w:after="0" w:line="240" w:lineRule="auto"/>
        <w:rPr>
          <w:rFonts w:eastAsia="Times New Roman" w:cs="Helvetica"/>
          <w:b/>
          <w:bCs/>
          <w:bdr w:val="none" w:sz="0" w:space="0" w:color="auto" w:frame="1"/>
          <w:shd w:val="clear" w:color="auto" w:fill="FFFFFF"/>
        </w:rPr>
      </w:pPr>
    </w:p>
    <w:p w:rsidR="00534F83" w:rsidRPr="000E54E4" w:rsidRDefault="00534F83" w:rsidP="00534F83">
      <w:pPr>
        <w:spacing w:after="0" w:line="240" w:lineRule="auto"/>
        <w:rPr>
          <w:rFonts w:eastAsia="Times New Roman" w:cs="Helvetica"/>
          <w:b/>
          <w:bCs/>
          <w:bdr w:val="none" w:sz="0" w:space="0" w:color="auto" w:frame="1"/>
          <w:shd w:val="clear" w:color="auto" w:fill="FFFFFF"/>
        </w:rPr>
      </w:pPr>
      <w:r w:rsidRPr="000E54E4">
        <w:rPr>
          <w:rFonts w:eastAsia="Times New Roman" w:cs="Helvetica"/>
          <w:b/>
          <w:bCs/>
          <w:bdr w:val="none" w:sz="0" w:space="0" w:color="auto" w:frame="1"/>
          <w:shd w:val="clear" w:color="auto" w:fill="FFFFFF"/>
        </w:rPr>
        <w:t xml:space="preserve">Job </w:t>
      </w:r>
      <w:r w:rsidR="002C60F1">
        <w:rPr>
          <w:rFonts w:eastAsia="Times New Roman" w:cs="Helvetica"/>
          <w:b/>
          <w:bCs/>
          <w:bdr w:val="none" w:sz="0" w:space="0" w:color="auto" w:frame="1"/>
          <w:shd w:val="clear" w:color="auto" w:fill="FFFFFF"/>
        </w:rPr>
        <w:t>Description</w:t>
      </w:r>
    </w:p>
    <w:p w:rsidR="00446E70" w:rsidRPr="000E54E4" w:rsidRDefault="00446E70" w:rsidP="00446E70">
      <w:pPr>
        <w:shd w:val="clear" w:color="auto" w:fill="FFFFFF"/>
        <w:spacing w:after="0" w:line="240" w:lineRule="auto"/>
        <w:textAlignment w:val="baseline"/>
        <w:rPr>
          <w:rFonts w:eastAsia="Times New Roman" w:cs="Arial"/>
          <w:color w:val="222222"/>
          <w:bdr w:val="none" w:sz="0" w:space="0" w:color="auto" w:frame="1"/>
          <w:shd w:val="clear" w:color="auto" w:fill="FFFFFF"/>
        </w:rPr>
      </w:pPr>
    </w:p>
    <w:p w:rsidR="006613CD" w:rsidRDefault="006613CD" w:rsidP="00446E70">
      <w:pPr>
        <w:shd w:val="clear" w:color="auto" w:fill="FFFFFF"/>
        <w:spacing w:after="0" w:line="240" w:lineRule="auto"/>
        <w:textAlignment w:val="baseline"/>
        <w:rPr>
          <w:rFonts w:eastAsia="Times New Roman" w:cs="Arial"/>
          <w:color w:val="222222"/>
          <w:bdr w:val="none" w:sz="0" w:space="0" w:color="auto" w:frame="1"/>
          <w:shd w:val="clear" w:color="auto" w:fill="FFFFFF"/>
        </w:rPr>
      </w:pPr>
      <w:r>
        <w:rPr>
          <w:rFonts w:eastAsia="Times New Roman" w:cs="Arial"/>
          <w:color w:val="222222"/>
          <w:bdr w:val="none" w:sz="0" w:space="0" w:color="auto" w:frame="1"/>
          <w:shd w:val="clear" w:color="auto" w:fill="FFFFFF"/>
        </w:rPr>
        <w:t>**Please Note** Currently Pratt Fine Arts Center is closed due to Covid-19. All staff is currently working remotely in order to self-isolate. This means some of the tasks in the list below will not be required at this time such as scheduling front desk staff, check deposits, etc.</w:t>
      </w:r>
    </w:p>
    <w:p w:rsidR="006613CD" w:rsidRDefault="006613CD" w:rsidP="00446E70">
      <w:pPr>
        <w:shd w:val="clear" w:color="auto" w:fill="FFFFFF"/>
        <w:spacing w:after="0" w:line="240" w:lineRule="auto"/>
        <w:textAlignment w:val="baseline"/>
        <w:rPr>
          <w:rFonts w:eastAsia="Times New Roman" w:cs="Arial"/>
          <w:color w:val="222222"/>
          <w:bdr w:val="none" w:sz="0" w:space="0" w:color="auto" w:frame="1"/>
          <w:shd w:val="clear" w:color="auto" w:fill="FFFFFF"/>
        </w:rPr>
      </w:pPr>
    </w:p>
    <w:p w:rsidR="00446E70" w:rsidRPr="00446E70" w:rsidRDefault="00446E70" w:rsidP="00446E70">
      <w:pPr>
        <w:shd w:val="clear" w:color="auto" w:fill="FFFFFF"/>
        <w:spacing w:after="0" w:line="240" w:lineRule="auto"/>
        <w:textAlignment w:val="baseline"/>
        <w:rPr>
          <w:rFonts w:eastAsia="Times New Roman" w:cs="Arial"/>
          <w:color w:val="201F1E"/>
        </w:rPr>
      </w:pPr>
      <w:r w:rsidRPr="000E54E4">
        <w:rPr>
          <w:rFonts w:eastAsia="Times New Roman" w:cs="Arial"/>
          <w:color w:val="222222"/>
          <w:bdr w:val="none" w:sz="0" w:space="0" w:color="auto" w:frame="1"/>
          <w:shd w:val="clear" w:color="auto" w:fill="FFFFFF"/>
        </w:rPr>
        <w:t>The Customer Service Manager a</w:t>
      </w:r>
      <w:r w:rsidRPr="00446E70">
        <w:rPr>
          <w:rFonts w:eastAsia="Times New Roman" w:cs="Arial"/>
          <w:color w:val="222222"/>
          <w:bdr w:val="none" w:sz="0" w:space="0" w:color="auto" w:frame="1"/>
          <w:shd w:val="clear" w:color="auto" w:fill="FFFFFF"/>
        </w:rPr>
        <w:t>cts as central communication hub for Pratt Fine Art Center particularly in regard to policies and procedures governing students, independent studio users, and other stakeholders.</w:t>
      </w:r>
      <w:r w:rsidRPr="00446E70">
        <w:rPr>
          <w:rFonts w:eastAsia="Times New Roman" w:cs="Arial"/>
          <w:color w:val="201F1E"/>
        </w:rPr>
        <w:t xml:space="preserve"> The Customer Service Manager </w:t>
      </w:r>
      <w:r w:rsidRPr="00446E70">
        <w:rPr>
          <w:rFonts w:eastAsia="Times New Roman" w:cs="Arial"/>
          <w:color w:val="222222"/>
          <w:bdr w:val="none" w:sz="0" w:space="0" w:color="auto" w:frame="1"/>
          <w:shd w:val="clear" w:color="auto" w:fill="FFFFFF"/>
        </w:rPr>
        <w:t>schedules front desk personnel 7 days a week year round ensuring the desk is staffed from 8:30AM to 10:00PM.</w:t>
      </w:r>
    </w:p>
    <w:p w:rsidR="00446E70" w:rsidRPr="00446E70" w:rsidRDefault="00446E70" w:rsidP="00446E70">
      <w:pPr>
        <w:shd w:val="clear" w:color="auto" w:fill="FFFFFF"/>
        <w:spacing w:after="0" w:line="240" w:lineRule="auto"/>
        <w:textAlignment w:val="baseline"/>
        <w:rPr>
          <w:rFonts w:eastAsia="Times New Roman" w:cs="Arial"/>
          <w:color w:val="201F1E"/>
        </w:rPr>
      </w:pPr>
      <w:r w:rsidRPr="00446E70">
        <w:rPr>
          <w:rFonts w:eastAsia="Times New Roman" w:cs="Arial"/>
          <w:color w:val="000000"/>
          <w:bdr w:val="none" w:sz="0" w:space="0" w:color="auto" w:frame="1"/>
        </w:rPr>
        <w:t> </w:t>
      </w:r>
    </w:p>
    <w:p w:rsidR="00446E70" w:rsidRPr="00547E61" w:rsidRDefault="00446E70" w:rsidP="00136702">
      <w:pPr>
        <w:pStyle w:val="ListParagraph"/>
        <w:numPr>
          <w:ilvl w:val="0"/>
          <w:numId w:val="13"/>
        </w:numPr>
        <w:shd w:val="clear" w:color="auto" w:fill="FFFFFF"/>
        <w:spacing w:after="0" w:line="240" w:lineRule="auto"/>
        <w:textAlignment w:val="baseline"/>
        <w:rPr>
          <w:rFonts w:eastAsia="Times New Roman" w:cs="Arial"/>
          <w:color w:val="201F1E"/>
        </w:rPr>
      </w:pPr>
      <w:r w:rsidRPr="000E54E4">
        <w:rPr>
          <w:rFonts w:eastAsia="Times New Roman" w:cs="Arial"/>
          <w:color w:val="222222"/>
          <w:bdr w:val="none" w:sz="0" w:space="0" w:color="auto" w:frame="1"/>
          <w:shd w:val="clear" w:color="auto" w:fill="FFFFFF"/>
        </w:rPr>
        <w:t>Processes all requests for registration, memberships, studio access, etc.</w:t>
      </w:r>
    </w:p>
    <w:p w:rsidR="00446E70" w:rsidRPr="00547E61" w:rsidRDefault="00446E70" w:rsidP="00547E61">
      <w:pPr>
        <w:pStyle w:val="ListParagraph"/>
        <w:numPr>
          <w:ilvl w:val="0"/>
          <w:numId w:val="13"/>
        </w:numPr>
        <w:shd w:val="clear" w:color="auto" w:fill="FFFFFF"/>
        <w:spacing w:after="0" w:line="240" w:lineRule="auto"/>
        <w:textAlignment w:val="baseline"/>
        <w:rPr>
          <w:rFonts w:eastAsia="Times New Roman" w:cs="Arial"/>
          <w:color w:val="201F1E"/>
        </w:rPr>
      </w:pPr>
      <w:r w:rsidRPr="000E54E4">
        <w:rPr>
          <w:rFonts w:eastAsia="Times New Roman" w:cs="Arial"/>
          <w:color w:val="222222"/>
          <w:bdr w:val="none" w:sz="0" w:space="0" w:color="auto" w:frame="1"/>
          <w:shd w:val="clear" w:color="auto" w:fill="FFFFFF"/>
        </w:rPr>
        <w:t>Responsible for maintaining accuracy of all registration information and ensures all policies are followed except when such policies are waived by the Director of Business and Operations including policies involving refunds, enrollment, withdrawals, record keeping, etc.</w:t>
      </w:r>
    </w:p>
    <w:p w:rsidR="00446E70" w:rsidRPr="00547E61" w:rsidRDefault="00446E70" w:rsidP="00547E61">
      <w:pPr>
        <w:pStyle w:val="ListParagraph"/>
        <w:numPr>
          <w:ilvl w:val="0"/>
          <w:numId w:val="13"/>
        </w:numPr>
        <w:shd w:val="clear" w:color="auto" w:fill="FFFFFF"/>
        <w:spacing w:after="0" w:line="240" w:lineRule="auto"/>
        <w:textAlignment w:val="baseline"/>
        <w:rPr>
          <w:rFonts w:eastAsia="Times New Roman" w:cs="Arial"/>
          <w:color w:val="201F1E"/>
        </w:rPr>
      </w:pPr>
      <w:r w:rsidRPr="000E54E4">
        <w:rPr>
          <w:rFonts w:eastAsia="Times New Roman" w:cs="Arial"/>
          <w:color w:val="222222"/>
          <w:bdr w:val="none" w:sz="0" w:space="0" w:color="auto" w:frame="1"/>
          <w:shd w:val="clear" w:color="auto" w:fill="FFFFFF"/>
        </w:rPr>
        <w:t>Ensures that studio access policies are being followed including scheduling Access tests as well as issuing studio user cards and storing documentation of completed tests.</w:t>
      </w:r>
    </w:p>
    <w:p w:rsidR="00446E70" w:rsidRPr="00547E61" w:rsidRDefault="00446E70" w:rsidP="00547E61">
      <w:pPr>
        <w:pStyle w:val="ListParagraph"/>
        <w:numPr>
          <w:ilvl w:val="0"/>
          <w:numId w:val="13"/>
        </w:numPr>
        <w:shd w:val="clear" w:color="auto" w:fill="FFFFFF"/>
        <w:spacing w:after="0" w:line="240" w:lineRule="auto"/>
        <w:textAlignment w:val="baseline"/>
        <w:rPr>
          <w:rFonts w:eastAsia="Times New Roman" w:cs="Arial"/>
          <w:color w:val="201F1E"/>
        </w:rPr>
      </w:pPr>
      <w:r w:rsidRPr="000E54E4">
        <w:rPr>
          <w:rFonts w:eastAsia="Times New Roman" w:cs="Arial"/>
          <w:color w:val="222222"/>
          <w:bdr w:val="none" w:sz="0" w:space="0" w:color="auto" w:frame="1"/>
          <w:shd w:val="clear" w:color="auto" w:fill="FFFFFF"/>
        </w:rPr>
        <w:t>Provides training and oversight and assigns duties to all Administrative Assistants working at Front Desk while monitoring daily activity and providing support when errors or difficult situations arise.</w:t>
      </w:r>
    </w:p>
    <w:p w:rsidR="00446E70" w:rsidRPr="00547E61" w:rsidRDefault="00446E70" w:rsidP="00547E61">
      <w:pPr>
        <w:pStyle w:val="ListParagraph"/>
        <w:numPr>
          <w:ilvl w:val="0"/>
          <w:numId w:val="13"/>
        </w:numPr>
        <w:shd w:val="clear" w:color="auto" w:fill="FFFFFF"/>
        <w:spacing w:after="0" w:line="240" w:lineRule="auto"/>
        <w:textAlignment w:val="baseline"/>
        <w:rPr>
          <w:rFonts w:eastAsia="Times New Roman" w:cs="Arial"/>
          <w:color w:val="201F1E"/>
        </w:rPr>
      </w:pPr>
      <w:r w:rsidRPr="000E54E4">
        <w:rPr>
          <w:rFonts w:eastAsia="Times New Roman" w:cs="Arial"/>
          <w:color w:val="222222"/>
          <w:bdr w:val="none" w:sz="0" w:space="0" w:color="auto" w:frame="1"/>
          <w:shd w:val="clear" w:color="auto" w:fill="FFFFFF"/>
        </w:rPr>
        <w:t>Responsible for ordering and maintaining a stock of needed office supplies for Pratt's ongoing operations.</w:t>
      </w:r>
    </w:p>
    <w:p w:rsidR="00446E70" w:rsidRPr="00547E61" w:rsidRDefault="00446E70" w:rsidP="00547E61">
      <w:pPr>
        <w:pStyle w:val="ListParagraph"/>
        <w:numPr>
          <w:ilvl w:val="0"/>
          <w:numId w:val="13"/>
        </w:numPr>
        <w:shd w:val="clear" w:color="auto" w:fill="FFFFFF"/>
        <w:spacing w:after="0" w:line="240" w:lineRule="auto"/>
        <w:textAlignment w:val="baseline"/>
        <w:rPr>
          <w:rFonts w:eastAsia="Times New Roman" w:cs="Arial"/>
          <w:color w:val="201F1E"/>
        </w:rPr>
      </w:pPr>
      <w:r w:rsidRPr="000E54E4">
        <w:rPr>
          <w:rFonts w:eastAsia="Times New Roman" w:cs="Arial"/>
          <w:color w:val="222222"/>
          <w:bdr w:val="none" w:sz="0" w:space="0" w:color="auto" w:frame="1"/>
          <w:shd w:val="clear" w:color="auto" w:fill="FFFFFF"/>
        </w:rPr>
        <w:t>Responsible for coordinating all cash and check deposits on a daily basis.</w:t>
      </w:r>
    </w:p>
    <w:p w:rsidR="00136702" w:rsidRPr="000E54E4" w:rsidRDefault="00446E70" w:rsidP="00136702">
      <w:pPr>
        <w:pStyle w:val="ListParagraph"/>
        <w:numPr>
          <w:ilvl w:val="0"/>
          <w:numId w:val="13"/>
        </w:numPr>
        <w:shd w:val="clear" w:color="auto" w:fill="FFFFFF"/>
        <w:spacing w:after="0" w:line="240" w:lineRule="auto"/>
        <w:textAlignment w:val="baseline"/>
        <w:rPr>
          <w:rFonts w:eastAsia="Times New Roman" w:cs="Arial"/>
          <w:color w:val="201F1E"/>
        </w:rPr>
      </w:pPr>
      <w:r w:rsidRPr="000E54E4">
        <w:rPr>
          <w:rFonts w:eastAsia="Times New Roman" w:cs="Arial"/>
          <w:color w:val="222222"/>
          <w:bdr w:val="none" w:sz="0" w:space="0" w:color="auto" w:frame="1"/>
          <w:shd w:val="clear" w:color="auto" w:fill="FFFFFF"/>
        </w:rPr>
        <w:t>Also oversees the Tuition Assistance and administers Scholarship programs</w:t>
      </w:r>
    </w:p>
    <w:p w:rsidR="00136702" w:rsidRPr="000E54E4" w:rsidRDefault="00136702" w:rsidP="008F3EC3">
      <w:pPr>
        <w:spacing w:after="200" w:line="276" w:lineRule="auto"/>
        <w:rPr>
          <w:rFonts w:eastAsia="Times New Roman" w:cs="Times New Roman"/>
          <w:b/>
          <w:bCs/>
          <w:color w:val="000000"/>
        </w:rPr>
      </w:pPr>
    </w:p>
    <w:p w:rsidR="008F3EC3" w:rsidRPr="000E54E4" w:rsidRDefault="008F3EC3" w:rsidP="00136702">
      <w:pPr>
        <w:spacing w:after="0" w:line="276" w:lineRule="auto"/>
        <w:rPr>
          <w:rFonts w:eastAsia="Times New Roman" w:cs="Calibri"/>
          <w:b/>
          <w:color w:val="000000"/>
        </w:rPr>
      </w:pPr>
      <w:r w:rsidRPr="000E54E4">
        <w:rPr>
          <w:rFonts w:eastAsia="Times New Roman" w:cs="Times New Roman"/>
          <w:b/>
          <w:bCs/>
          <w:color w:val="000000"/>
        </w:rPr>
        <w:t>MINIMUM QUALIFICATIONS:</w:t>
      </w:r>
    </w:p>
    <w:p w:rsidR="000E54E4" w:rsidRPr="00547E61" w:rsidRDefault="000E54E4" w:rsidP="00547E61">
      <w:pPr>
        <w:pStyle w:val="ListParagraph"/>
        <w:numPr>
          <w:ilvl w:val="0"/>
          <w:numId w:val="15"/>
        </w:numPr>
        <w:shd w:val="clear" w:color="auto" w:fill="FFFFFF"/>
        <w:spacing w:after="0" w:line="240" w:lineRule="auto"/>
        <w:textAlignment w:val="baseline"/>
        <w:rPr>
          <w:rFonts w:eastAsia="Times New Roman" w:cs="Arial"/>
          <w:color w:val="222222"/>
          <w:bdr w:val="none" w:sz="0" w:space="0" w:color="auto" w:frame="1"/>
          <w:shd w:val="clear" w:color="auto" w:fill="FFFFFF"/>
        </w:rPr>
      </w:pPr>
      <w:r w:rsidRPr="000E54E4">
        <w:rPr>
          <w:rFonts w:eastAsia="Times New Roman" w:cs="Arial"/>
          <w:color w:val="222222"/>
          <w:bdr w:val="none" w:sz="0" w:space="0" w:color="auto" w:frame="1"/>
          <w:shd w:val="clear" w:color="auto" w:fill="FFFFFF"/>
        </w:rPr>
        <w:t>At le</w:t>
      </w:r>
      <w:r w:rsidR="00446E70" w:rsidRPr="000E54E4">
        <w:rPr>
          <w:rFonts w:eastAsia="Times New Roman" w:cs="Arial"/>
          <w:color w:val="222222"/>
          <w:bdr w:val="none" w:sz="0" w:space="0" w:color="auto" w:frame="1"/>
          <w:shd w:val="clear" w:color="auto" w:fill="FFFFFF"/>
        </w:rPr>
        <w:t>ast 2 years of management experience in a customer service environment</w:t>
      </w:r>
    </w:p>
    <w:p w:rsidR="000E54E4" w:rsidRPr="00547E61" w:rsidRDefault="00446E70" w:rsidP="000E54E4">
      <w:pPr>
        <w:pStyle w:val="ListParagraph"/>
        <w:numPr>
          <w:ilvl w:val="0"/>
          <w:numId w:val="15"/>
        </w:numPr>
        <w:shd w:val="clear" w:color="auto" w:fill="FFFFFF"/>
        <w:spacing w:after="0" w:line="240" w:lineRule="auto"/>
        <w:textAlignment w:val="baseline"/>
        <w:rPr>
          <w:rFonts w:eastAsia="Times New Roman" w:cs="Arial"/>
          <w:color w:val="222222"/>
          <w:bdr w:val="none" w:sz="0" w:space="0" w:color="auto" w:frame="1"/>
          <w:shd w:val="clear" w:color="auto" w:fill="FFFFFF"/>
        </w:rPr>
      </w:pPr>
      <w:r w:rsidRPr="000E54E4">
        <w:rPr>
          <w:rFonts w:eastAsia="Times New Roman" w:cs="Arial"/>
          <w:color w:val="222222"/>
          <w:bdr w:val="none" w:sz="0" w:space="0" w:color="auto" w:frame="1"/>
          <w:shd w:val="clear" w:color="auto" w:fill="FFFFFF"/>
        </w:rPr>
        <w:t>Strong Customer Service Skills</w:t>
      </w:r>
    </w:p>
    <w:p w:rsidR="000E54E4" w:rsidRPr="00547E61" w:rsidRDefault="00446E70" w:rsidP="00547E61">
      <w:pPr>
        <w:pStyle w:val="ListParagraph"/>
        <w:numPr>
          <w:ilvl w:val="0"/>
          <w:numId w:val="15"/>
        </w:numPr>
        <w:shd w:val="clear" w:color="auto" w:fill="FFFFFF"/>
        <w:spacing w:after="0" w:line="240" w:lineRule="auto"/>
        <w:textAlignment w:val="baseline"/>
        <w:rPr>
          <w:rFonts w:eastAsia="Times New Roman" w:cs="Arial"/>
          <w:color w:val="222222"/>
          <w:bdr w:val="none" w:sz="0" w:space="0" w:color="auto" w:frame="1"/>
          <w:shd w:val="clear" w:color="auto" w:fill="FFFFFF"/>
        </w:rPr>
      </w:pPr>
      <w:r w:rsidRPr="000E54E4">
        <w:rPr>
          <w:rFonts w:eastAsia="Times New Roman" w:cs="Arial"/>
          <w:color w:val="222222"/>
          <w:bdr w:val="none" w:sz="0" w:space="0" w:color="auto" w:frame="1"/>
          <w:shd w:val="clear" w:color="auto" w:fill="FFFFFF"/>
        </w:rPr>
        <w:t>Ability to manage multiple tasks and long term projects simultaneously</w:t>
      </w:r>
    </w:p>
    <w:p w:rsidR="000E54E4" w:rsidRPr="00547E61" w:rsidRDefault="00446E70" w:rsidP="00547E61">
      <w:pPr>
        <w:pStyle w:val="ListParagraph"/>
        <w:numPr>
          <w:ilvl w:val="0"/>
          <w:numId w:val="15"/>
        </w:numPr>
        <w:shd w:val="clear" w:color="auto" w:fill="FFFFFF"/>
        <w:spacing w:after="0" w:line="240" w:lineRule="auto"/>
        <w:textAlignment w:val="baseline"/>
        <w:rPr>
          <w:rFonts w:eastAsia="Times New Roman" w:cs="Arial"/>
          <w:color w:val="222222"/>
          <w:bdr w:val="none" w:sz="0" w:space="0" w:color="auto" w:frame="1"/>
          <w:shd w:val="clear" w:color="auto" w:fill="FFFFFF"/>
        </w:rPr>
      </w:pPr>
      <w:r w:rsidRPr="000E54E4">
        <w:rPr>
          <w:rFonts w:eastAsia="Times New Roman" w:cs="Arial"/>
          <w:color w:val="222222"/>
          <w:bdr w:val="none" w:sz="0" w:space="0" w:color="auto" w:frame="1"/>
          <w:shd w:val="clear" w:color="auto" w:fill="FFFFFF"/>
        </w:rPr>
        <w:t xml:space="preserve">Experienced user of </w:t>
      </w:r>
      <w:r w:rsidR="00952C6A">
        <w:rPr>
          <w:rFonts w:eastAsia="Times New Roman" w:cs="Arial"/>
          <w:color w:val="222222"/>
          <w:bdr w:val="none" w:sz="0" w:space="0" w:color="auto" w:frame="1"/>
          <w:shd w:val="clear" w:color="auto" w:fill="FFFFFF"/>
        </w:rPr>
        <w:t xml:space="preserve">MS Teams &amp; </w:t>
      </w:r>
      <w:r w:rsidRPr="000E54E4">
        <w:rPr>
          <w:rFonts w:eastAsia="Times New Roman" w:cs="Arial"/>
          <w:color w:val="222222"/>
          <w:bdr w:val="none" w:sz="0" w:space="0" w:color="auto" w:frame="1"/>
          <w:shd w:val="clear" w:color="auto" w:fill="FFFFFF"/>
        </w:rPr>
        <w:t>MS Office with focus in Excel and Word</w:t>
      </w:r>
    </w:p>
    <w:p w:rsidR="000E54E4" w:rsidRPr="00547E61" w:rsidRDefault="00446E70" w:rsidP="00547E61">
      <w:pPr>
        <w:pStyle w:val="ListParagraph"/>
        <w:numPr>
          <w:ilvl w:val="0"/>
          <w:numId w:val="15"/>
        </w:numPr>
        <w:shd w:val="clear" w:color="auto" w:fill="FFFFFF"/>
        <w:spacing w:after="0" w:line="240" w:lineRule="auto"/>
        <w:textAlignment w:val="baseline"/>
        <w:rPr>
          <w:rFonts w:eastAsia="Times New Roman" w:cs="Arial"/>
          <w:color w:val="222222"/>
          <w:bdr w:val="none" w:sz="0" w:space="0" w:color="auto" w:frame="1"/>
          <w:shd w:val="clear" w:color="auto" w:fill="FFFFFF"/>
        </w:rPr>
      </w:pPr>
      <w:r w:rsidRPr="000E54E4">
        <w:rPr>
          <w:rFonts w:eastAsia="Times New Roman" w:cs="Arial"/>
          <w:color w:val="222222"/>
          <w:bdr w:val="none" w:sz="0" w:space="0" w:color="auto" w:frame="1"/>
          <w:shd w:val="clear" w:color="auto" w:fill="FFFFFF"/>
        </w:rPr>
        <w:t xml:space="preserve">Experience with class and POS management systems; </w:t>
      </w:r>
    </w:p>
    <w:p w:rsidR="000E54E4" w:rsidRPr="00547E61" w:rsidRDefault="00446E70" w:rsidP="00547E61">
      <w:pPr>
        <w:pStyle w:val="ListParagraph"/>
        <w:numPr>
          <w:ilvl w:val="0"/>
          <w:numId w:val="15"/>
        </w:numPr>
        <w:shd w:val="clear" w:color="auto" w:fill="FFFFFF"/>
        <w:spacing w:after="0" w:line="240" w:lineRule="auto"/>
        <w:textAlignment w:val="baseline"/>
        <w:rPr>
          <w:rFonts w:eastAsia="Times New Roman" w:cs="Arial"/>
          <w:color w:val="222222"/>
          <w:bdr w:val="none" w:sz="0" w:space="0" w:color="auto" w:frame="1"/>
          <w:shd w:val="clear" w:color="auto" w:fill="FFFFFF"/>
        </w:rPr>
      </w:pPr>
      <w:r w:rsidRPr="000E54E4">
        <w:rPr>
          <w:rFonts w:eastAsia="Times New Roman" w:cs="Arial"/>
          <w:color w:val="222222"/>
          <w:bdr w:val="none" w:sz="0" w:space="0" w:color="auto" w:frame="1"/>
          <w:shd w:val="clear" w:color="auto" w:fill="FFFFFF"/>
        </w:rPr>
        <w:t>Ability to maintain and administer office peripherals (copier, fax, etc.)</w:t>
      </w:r>
    </w:p>
    <w:p w:rsidR="000E54E4" w:rsidRPr="00547E61" w:rsidRDefault="007873E3" w:rsidP="000E54E4">
      <w:pPr>
        <w:pStyle w:val="Default"/>
        <w:numPr>
          <w:ilvl w:val="0"/>
          <w:numId w:val="15"/>
        </w:numPr>
        <w:rPr>
          <w:rFonts w:asciiTheme="minorHAnsi" w:hAnsiTheme="minorHAnsi"/>
          <w:sz w:val="22"/>
          <w:szCs w:val="22"/>
        </w:rPr>
      </w:pPr>
      <w:r w:rsidRPr="000E54E4">
        <w:rPr>
          <w:rFonts w:asciiTheme="minorHAnsi" w:hAnsiTheme="minorHAnsi"/>
          <w:sz w:val="22"/>
          <w:szCs w:val="22"/>
        </w:rPr>
        <w:t>Competence in serving diverse populations</w:t>
      </w:r>
    </w:p>
    <w:p w:rsidR="008F3EC3" w:rsidRPr="000E54E4" w:rsidRDefault="007873E3" w:rsidP="000E54E4">
      <w:pPr>
        <w:pStyle w:val="ListParagraph"/>
        <w:numPr>
          <w:ilvl w:val="0"/>
          <w:numId w:val="15"/>
        </w:numPr>
        <w:autoSpaceDE w:val="0"/>
        <w:autoSpaceDN w:val="0"/>
        <w:adjustRightInd w:val="0"/>
        <w:spacing w:after="0" w:line="276" w:lineRule="auto"/>
        <w:rPr>
          <w:rFonts w:eastAsia="Times New Roman" w:cs="Century Gothic"/>
          <w:color w:val="000000"/>
        </w:rPr>
      </w:pPr>
      <w:r w:rsidRPr="000E54E4">
        <w:rPr>
          <w:rFonts w:eastAsia="Times New Roman" w:cs="Century Gothic"/>
          <w:color w:val="000000"/>
        </w:rPr>
        <w:t>Demonstrated commitment to diversity, equity and inclusion</w:t>
      </w:r>
    </w:p>
    <w:p w:rsidR="007873E3" w:rsidRPr="000E54E4" w:rsidRDefault="007873E3" w:rsidP="008F3EC3">
      <w:pPr>
        <w:autoSpaceDE w:val="0"/>
        <w:autoSpaceDN w:val="0"/>
        <w:adjustRightInd w:val="0"/>
        <w:spacing w:after="0" w:line="276" w:lineRule="auto"/>
        <w:rPr>
          <w:rFonts w:eastAsia="Times New Roman" w:cs="Century Gothic"/>
          <w:b/>
          <w:bCs/>
          <w:color w:val="000000"/>
        </w:rPr>
      </w:pPr>
    </w:p>
    <w:p w:rsidR="00547E61" w:rsidRDefault="00547E61" w:rsidP="008F3EC3">
      <w:pPr>
        <w:autoSpaceDE w:val="0"/>
        <w:autoSpaceDN w:val="0"/>
        <w:adjustRightInd w:val="0"/>
        <w:spacing w:after="0" w:line="276" w:lineRule="auto"/>
        <w:rPr>
          <w:rFonts w:eastAsia="Times New Roman" w:cs="Century Gothic"/>
          <w:b/>
          <w:bCs/>
          <w:color w:val="000000"/>
        </w:rPr>
      </w:pPr>
    </w:p>
    <w:p w:rsidR="008F3EC3" w:rsidRPr="000E54E4" w:rsidRDefault="008F3EC3" w:rsidP="008F3EC3">
      <w:pPr>
        <w:autoSpaceDE w:val="0"/>
        <w:autoSpaceDN w:val="0"/>
        <w:adjustRightInd w:val="0"/>
        <w:spacing w:after="0" w:line="276" w:lineRule="auto"/>
        <w:rPr>
          <w:rFonts w:eastAsia="Times New Roman" w:cs="Century Gothic"/>
          <w:b/>
          <w:bCs/>
          <w:color w:val="000000"/>
        </w:rPr>
      </w:pPr>
      <w:r w:rsidRPr="000E54E4">
        <w:rPr>
          <w:rFonts w:eastAsia="Times New Roman" w:cs="Century Gothic"/>
          <w:b/>
          <w:bCs/>
          <w:color w:val="000000"/>
        </w:rPr>
        <w:t>DESIRED QUALITIES</w:t>
      </w:r>
      <w:r w:rsidR="00136702" w:rsidRPr="000E54E4">
        <w:rPr>
          <w:rFonts w:eastAsia="Times New Roman" w:cs="Century Gothic"/>
          <w:b/>
          <w:bCs/>
          <w:color w:val="000000"/>
        </w:rPr>
        <w:t>:</w:t>
      </w:r>
    </w:p>
    <w:p w:rsidR="00446E70" w:rsidRPr="000E54E4" w:rsidRDefault="00446E70" w:rsidP="00446E70">
      <w:pPr>
        <w:pStyle w:val="xxmsonormal"/>
        <w:numPr>
          <w:ilvl w:val="0"/>
          <w:numId w:val="9"/>
        </w:numPr>
        <w:shd w:val="clear" w:color="auto" w:fill="FFFFFF"/>
        <w:spacing w:before="0" w:beforeAutospacing="0" w:after="0" w:afterAutospacing="0"/>
        <w:textAlignment w:val="baseline"/>
        <w:rPr>
          <w:rFonts w:asciiTheme="minorHAnsi" w:hAnsiTheme="minorHAnsi" w:cs="Arial"/>
          <w:color w:val="201F1E"/>
          <w:sz w:val="22"/>
          <w:szCs w:val="22"/>
        </w:rPr>
      </w:pPr>
      <w:r w:rsidRPr="000E54E4">
        <w:rPr>
          <w:rFonts w:asciiTheme="minorHAnsi" w:hAnsiTheme="minorHAnsi" w:cs="Arial"/>
          <w:color w:val="222222"/>
          <w:sz w:val="22"/>
          <w:szCs w:val="22"/>
          <w:bdr w:val="none" w:sz="0" w:space="0" w:color="auto" w:frame="1"/>
          <w:shd w:val="clear" w:color="auto" w:fill="FFFFFF"/>
        </w:rPr>
        <w:t>Operate Multi-line phone system</w:t>
      </w:r>
    </w:p>
    <w:p w:rsidR="00BF7525" w:rsidRPr="000E54E4" w:rsidRDefault="00BF7525" w:rsidP="006C0773">
      <w:pPr>
        <w:shd w:val="clear" w:color="auto" w:fill="FFFFFF"/>
        <w:spacing w:after="0" w:line="300" w:lineRule="atLeast"/>
        <w:textAlignment w:val="baseline"/>
      </w:pPr>
    </w:p>
    <w:p w:rsidR="00C02A53" w:rsidRPr="000E54E4" w:rsidRDefault="000330A7" w:rsidP="00025B9C">
      <w:pPr>
        <w:shd w:val="clear" w:color="auto" w:fill="FFFFFF"/>
        <w:spacing w:after="0" w:line="300" w:lineRule="atLeast"/>
        <w:ind w:left="-90"/>
        <w:textAlignment w:val="baseline"/>
        <w:rPr>
          <w:rFonts w:eastAsia="Times New Roman" w:cs="Helvetica"/>
          <w:b/>
        </w:rPr>
      </w:pPr>
      <w:r w:rsidRPr="000E54E4">
        <w:rPr>
          <w:rFonts w:eastAsia="Times New Roman" w:cs="Helvetica"/>
          <w:b/>
        </w:rPr>
        <w:t>Compensation</w:t>
      </w:r>
      <w:r w:rsidR="00A066CC" w:rsidRPr="000E54E4">
        <w:rPr>
          <w:rFonts w:eastAsia="Times New Roman" w:cs="Helvetica"/>
          <w:b/>
        </w:rPr>
        <w:t xml:space="preserve"> </w:t>
      </w:r>
    </w:p>
    <w:p w:rsidR="000D53C2" w:rsidRPr="000E54E4" w:rsidRDefault="00446E70" w:rsidP="001B2D1D">
      <w:r w:rsidRPr="000E54E4">
        <w:rPr>
          <w:rFonts w:cs="Arial"/>
          <w:color w:val="201F1E"/>
        </w:rPr>
        <w:t>$</w:t>
      </w:r>
      <w:r w:rsidR="00FF1A85">
        <w:rPr>
          <w:rFonts w:cs="Arial"/>
          <w:color w:val="201F1E"/>
        </w:rPr>
        <w:t>40</w:t>
      </w:r>
      <w:r w:rsidRPr="000E54E4">
        <w:rPr>
          <w:rFonts w:cs="Arial"/>
          <w:color w:val="201F1E"/>
        </w:rPr>
        <w:t>,000 to $4</w:t>
      </w:r>
      <w:r w:rsidR="00FF1A85">
        <w:rPr>
          <w:rFonts w:cs="Arial"/>
          <w:color w:val="201F1E"/>
        </w:rPr>
        <w:t>8</w:t>
      </w:r>
      <w:r w:rsidRPr="000E54E4">
        <w:rPr>
          <w:rFonts w:cs="Arial"/>
          <w:color w:val="201F1E"/>
        </w:rPr>
        <w:t>,000 annual salary range DOE</w:t>
      </w:r>
      <w:r w:rsidR="008F3EC3" w:rsidRPr="000E54E4">
        <w:t xml:space="preserve">, + </w:t>
      </w:r>
      <w:r w:rsidR="008F3EC3" w:rsidRPr="000E54E4">
        <w:rPr>
          <w:rFonts w:eastAsia="Times New Roman" w:cs="Helvetica"/>
        </w:rPr>
        <w:t>medical, dental, long-term disability, and paid vacation. Employee-paid short-term disability and retirement programs are provided, but optional. Also includes generous in-kind benefits in the form of class registrations and studio access.</w:t>
      </w:r>
    </w:p>
    <w:p w:rsidR="00C12F65" w:rsidRPr="000E54E4" w:rsidRDefault="00C12F65" w:rsidP="00C12F65">
      <w:pPr>
        <w:shd w:val="clear" w:color="auto" w:fill="FFFFFF"/>
        <w:spacing w:after="0" w:line="300" w:lineRule="atLeast"/>
        <w:ind w:left="-90"/>
        <w:textAlignment w:val="baseline"/>
        <w:rPr>
          <w:b/>
        </w:rPr>
      </w:pPr>
      <w:r w:rsidRPr="000E54E4">
        <w:rPr>
          <w:b/>
        </w:rPr>
        <w:t xml:space="preserve">Disclaimer </w:t>
      </w:r>
    </w:p>
    <w:p w:rsidR="00C12F65" w:rsidRPr="000E54E4" w:rsidRDefault="00C12F65" w:rsidP="000D53C2">
      <w:pPr>
        <w:shd w:val="clear" w:color="auto" w:fill="FFFFFF"/>
        <w:spacing w:after="0" w:line="300" w:lineRule="atLeast"/>
        <w:ind w:left="-90"/>
        <w:textAlignment w:val="baseline"/>
      </w:pPr>
      <w:r w:rsidRPr="000E54E4">
        <w:t xml:space="preserve">The above statements are intended to describe the general nature and level of work being performed by people assigned to this classification. They are not to be construed as an exhaustive list of all responsibilities, duties, and skills required of personnel so classified. All personnel may be required to perform duties outside of their normal responsibilities from time to time, as needed. </w:t>
      </w:r>
    </w:p>
    <w:p w:rsidR="00B43BFA" w:rsidRPr="000E54E4" w:rsidRDefault="00B43BFA" w:rsidP="00C12F65">
      <w:pPr>
        <w:shd w:val="clear" w:color="auto" w:fill="FFFFFF"/>
        <w:spacing w:after="0" w:line="300" w:lineRule="atLeast"/>
        <w:ind w:left="-90"/>
        <w:textAlignment w:val="baseline"/>
      </w:pPr>
    </w:p>
    <w:p w:rsidR="000E54E4" w:rsidRPr="000E54E4" w:rsidRDefault="00E87289" w:rsidP="000E54E4">
      <w:pPr>
        <w:shd w:val="clear" w:color="auto" w:fill="FFFFFF"/>
        <w:spacing w:after="0" w:line="300" w:lineRule="atLeast"/>
        <w:ind w:left="-90"/>
        <w:textAlignment w:val="baseline"/>
        <w:rPr>
          <w:b/>
        </w:rPr>
      </w:pPr>
      <w:r w:rsidRPr="000E54E4">
        <w:rPr>
          <w:b/>
        </w:rPr>
        <w:t xml:space="preserve">Application requirements </w:t>
      </w:r>
    </w:p>
    <w:p w:rsidR="008F3EC3" w:rsidRPr="000E54E4" w:rsidRDefault="008F3EC3" w:rsidP="000E54E4">
      <w:pPr>
        <w:shd w:val="clear" w:color="auto" w:fill="FFFFFF"/>
        <w:spacing w:after="0" w:line="300" w:lineRule="atLeast"/>
        <w:ind w:left="-90"/>
        <w:textAlignment w:val="baseline"/>
        <w:rPr>
          <w:b/>
        </w:rPr>
      </w:pPr>
      <w:r w:rsidRPr="000E54E4">
        <w:rPr>
          <w:rFonts w:eastAsia="Times New Roman" w:cs="Century Gothic"/>
          <w:color w:val="000000"/>
        </w:rPr>
        <w:t xml:space="preserve">Please send cover letter, resume, and three references to </w:t>
      </w:r>
      <w:r w:rsidR="00446E70" w:rsidRPr="000E54E4">
        <w:rPr>
          <w:rFonts w:eastAsia="Times New Roman" w:cs="Century Gothic"/>
          <w:color w:val="000000"/>
        </w:rPr>
        <w:t>Ryan Davis</w:t>
      </w:r>
      <w:r w:rsidRPr="000E54E4">
        <w:rPr>
          <w:rFonts w:eastAsia="Times New Roman" w:cs="Century Gothic"/>
          <w:color w:val="000000"/>
        </w:rPr>
        <w:t xml:space="preserve">, Director of </w:t>
      </w:r>
      <w:r w:rsidR="00446E70" w:rsidRPr="000E54E4">
        <w:rPr>
          <w:rFonts w:eastAsia="Times New Roman" w:cs="Century Gothic"/>
          <w:color w:val="000000"/>
        </w:rPr>
        <w:t>Business &amp; Operations</w:t>
      </w:r>
      <w:r w:rsidRPr="000E54E4">
        <w:rPr>
          <w:rFonts w:eastAsia="Times New Roman" w:cs="Century Gothic"/>
          <w:color w:val="000000"/>
        </w:rPr>
        <w:t xml:space="preserve">, at </w:t>
      </w:r>
      <w:hyperlink r:id="rId6" w:history="1">
        <w:r w:rsidR="00446E70" w:rsidRPr="000E54E4">
          <w:rPr>
            <w:rStyle w:val="Hyperlink"/>
            <w:rFonts w:eastAsia="Times New Roman" w:cs="Century Gothic"/>
          </w:rPr>
          <w:t>rdavis@pratt.org</w:t>
        </w:r>
      </w:hyperlink>
      <w:r w:rsidRPr="000E54E4">
        <w:rPr>
          <w:rFonts w:eastAsia="Times New Roman" w:cs="Century Gothic"/>
          <w:color w:val="000000"/>
        </w:rPr>
        <w:t>.  No calls or drop-ins, please.</w:t>
      </w:r>
    </w:p>
    <w:p w:rsidR="00FC1491" w:rsidRPr="000E54E4" w:rsidRDefault="00FC1491" w:rsidP="00B6294E">
      <w:pPr>
        <w:shd w:val="clear" w:color="auto" w:fill="FFFFFF"/>
        <w:spacing w:after="0" w:line="300" w:lineRule="atLeast"/>
        <w:textAlignment w:val="baseline"/>
      </w:pPr>
    </w:p>
    <w:p w:rsidR="000D53C2" w:rsidRPr="000E54E4" w:rsidRDefault="00FC1491" w:rsidP="006C0773">
      <w:pPr>
        <w:autoSpaceDE w:val="0"/>
        <w:autoSpaceDN w:val="0"/>
        <w:adjustRightInd w:val="0"/>
        <w:spacing w:after="0"/>
        <w:rPr>
          <w:rFonts w:cs="Century Gothic"/>
          <w:b/>
          <w:color w:val="000000" w:themeColor="text1"/>
        </w:rPr>
      </w:pPr>
      <w:r w:rsidRPr="000E54E4">
        <w:rPr>
          <w:b/>
        </w:rPr>
        <w:t>Application Deadline</w:t>
      </w:r>
      <w:r w:rsidR="000D53C2" w:rsidRPr="000E54E4">
        <w:rPr>
          <w:b/>
        </w:rPr>
        <w:t xml:space="preserve">: </w:t>
      </w:r>
      <w:r w:rsidR="006613CD">
        <w:rPr>
          <w:rFonts w:cs="Arial"/>
          <w:b/>
          <w:color w:val="222222"/>
          <w:bdr w:val="none" w:sz="0" w:space="0" w:color="auto" w:frame="1"/>
          <w:shd w:val="clear" w:color="auto" w:fill="FFFFFF"/>
        </w:rPr>
        <w:t>Sun</w:t>
      </w:r>
      <w:r w:rsidR="00136702" w:rsidRPr="000E54E4">
        <w:rPr>
          <w:rFonts w:cs="Arial"/>
          <w:b/>
          <w:color w:val="222222"/>
          <w:bdr w:val="none" w:sz="0" w:space="0" w:color="auto" w:frame="1"/>
          <w:shd w:val="clear" w:color="auto" w:fill="FFFFFF"/>
        </w:rPr>
        <w:t xml:space="preserve">day, </w:t>
      </w:r>
      <w:r w:rsidR="00FF1A85">
        <w:rPr>
          <w:rFonts w:cs="Arial"/>
          <w:b/>
          <w:color w:val="222222"/>
          <w:bdr w:val="none" w:sz="0" w:space="0" w:color="auto" w:frame="1"/>
          <w:shd w:val="clear" w:color="auto" w:fill="FFFFFF"/>
        </w:rPr>
        <w:t>April 11, 2021</w:t>
      </w:r>
    </w:p>
    <w:p w:rsidR="00446E70" w:rsidRPr="000E54E4" w:rsidRDefault="006C0773" w:rsidP="006C0773">
      <w:pPr>
        <w:ind w:left="-144"/>
      </w:pPr>
      <w:r w:rsidRPr="000E54E4">
        <w:t xml:space="preserve">  </w:t>
      </w:r>
    </w:p>
    <w:p w:rsidR="00B6294E" w:rsidRPr="000E54E4" w:rsidRDefault="006C0773" w:rsidP="006C0773">
      <w:pPr>
        <w:ind w:left="-144"/>
      </w:pPr>
      <w:r w:rsidRPr="000E54E4">
        <w:t xml:space="preserve"> </w:t>
      </w:r>
      <w:r w:rsidR="00B6294E" w:rsidRPr="000E54E4">
        <w:t xml:space="preserve">Questions? Contact </w:t>
      </w:r>
      <w:r w:rsidR="00446E70" w:rsidRPr="000E54E4">
        <w:rPr>
          <w:rFonts w:eastAsia="Times New Roman" w:cs="Century Gothic"/>
          <w:color w:val="000000"/>
        </w:rPr>
        <w:t>Ryan Davis</w:t>
      </w:r>
      <w:r w:rsidR="008F3EC3" w:rsidRPr="000E54E4">
        <w:t>,</w:t>
      </w:r>
      <w:r w:rsidR="00B6294E" w:rsidRPr="000E54E4">
        <w:t xml:space="preserve"> </w:t>
      </w:r>
      <w:r w:rsidR="00446E70" w:rsidRPr="000E54E4">
        <w:rPr>
          <w:rFonts w:eastAsia="Times New Roman" w:cs="Century Gothic"/>
          <w:color w:val="000000"/>
        </w:rPr>
        <w:t xml:space="preserve">Director of Business &amp; Operations, at </w:t>
      </w:r>
      <w:hyperlink r:id="rId7" w:history="1">
        <w:r w:rsidR="00446E70" w:rsidRPr="000E54E4">
          <w:rPr>
            <w:rStyle w:val="Hyperlink"/>
            <w:rFonts w:eastAsia="Times New Roman" w:cs="Century Gothic"/>
          </w:rPr>
          <w:t>rdavis@pratt.org</w:t>
        </w:r>
      </w:hyperlink>
    </w:p>
    <w:sectPr w:rsidR="00B6294E" w:rsidRPr="000E54E4" w:rsidSect="006613C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D89"/>
    <w:multiLevelType w:val="hybridMultilevel"/>
    <w:tmpl w:val="CB9A810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3AAC"/>
    <w:multiLevelType w:val="hybridMultilevel"/>
    <w:tmpl w:val="2FF2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45F1"/>
    <w:multiLevelType w:val="hybridMultilevel"/>
    <w:tmpl w:val="6A329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521CD"/>
    <w:multiLevelType w:val="hybridMultilevel"/>
    <w:tmpl w:val="DA08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A55D8"/>
    <w:multiLevelType w:val="hybridMultilevel"/>
    <w:tmpl w:val="02F0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06492"/>
    <w:multiLevelType w:val="hybridMultilevel"/>
    <w:tmpl w:val="F0C6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229E8"/>
    <w:multiLevelType w:val="hybridMultilevel"/>
    <w:tmpl w:val="BB204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C82A74"/>
    <w:multiLevelType w:val="hybridMultilevel"/>
    <w:tmpl w:val="DBA6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76E6F"/>
    <w:multiLevelType w:val="hybridMultilevel"/>
    <w:tmpl w:val="E904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A2872"/>
    <w:multiLevelType w:val="hybridMultilevel"/>
    <w:tmpl w:val="9F28690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77F11EB"/>
    <w:multiLevelType w:val="hybridMultilevel"/>
    <w:tmpl w:val="4778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5175F"/>
    <w:multiLevelType w:val="hybridMultilevel"/>
    <w:tmpl w:val="A3B8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C189A"/>
    <w:multiLevelType w:val="hybridMultilevel"/>
    <w:tmpl w:val="F88A62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5E5B174C"/>
    <w:multiLevelType w:val="hybridMultilevel"/>
    <w:tmpl w:val="F87E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C385D"/>
    <w:multiLevelType w:val="hybridMultilevel"/>
    <w:tmpl w:val="6CBAA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
  </w:num>
  <w:num w:numId="4">
    <w:abstractNumId w:val="5"/>
  </w:num>
  <w:num w:numId="5">
    <w:abstractNumId w:val="10"/>
  </w:num>
  <w:num w:numId="6">
    <w:abstractNumId w:val="9"/>
  </w:num>
  <w:num w:numId="7">
    <w:abstractNumId w:val="12"/>
  </w:num>
  <w:num w:numId="8">
    <w:abstractNumId w:val="0"/>
  </w:num>
  <w:num w:numId="9">
    <w:abstractNumId w:val="1"/>
  </w:num>
  <w:num w:numId="10">
    <w:abstractNumId w:val="7"/>
  </w:num>
  <w:num w:numId="11">
    <w:abstractNumId w:val="11"/>
  </w:num>
  <w:num w:numId="12">
    <w:abstractNumId w:val="8"/>
  </w:num>
  <w:num w:numId="13">
    <w:abstractNumId w:val="1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83"/>
    <w:rsid w:val="00025B9C"/>
    <w:rsid w:val="000330A7"/>
    <w:rsid w:val="00036830"/>
    <w:rsid w:val="00053F82"/>
    <w:rsid w:val="000578FA"/>
    <w:rsid w:val="000764CF"/>
    <w:rsid w:val="000D53C2"/>
    <w:rsid w:val="000E54E4"/>
    <w:rsid w:val="00136702"/>
    <w:rsid w:val="001B2D1D"/>
    <w:rsid w:val="0022492E"/>
    <w:rsid w:val="00291A46"/>
    <w:rsid w:val="002C26BB"/>
    <w:rsid w:val="002C60F1"/>
    <w:rsid w:val="003063F1"/>
    <w:rsid w:val="004226C7"/>
    <w:rsid w:val="00427EAB"/>
    <w:rsid w:val="00446E70"/>
    <w:rsid w:val="004A2170"/>
    <w:rsid w:val="004F783C"/>
    <w:rsid w:val="00534F83"/>
    <w:rsid w:val="00547E61"/>
    <w:rsid w:val="00561CBC"/>
    <w:rsid w:val="0060203B"/>
    <w:rsid w:val="00654E77"/>
    <w:rsid w:val="006613CD"/>
    <w:rsid w:val="006B0B0A"/>
    <w:rsid w:val="006C0773"/>
    <w:rsid w:val="006D7ADF"/>
    <w:rsid w:val="006E37B5"/>
    <w:rsid w:val="00701382"/>
    <w:rsid w:val="00717DBA"/>
    <w:rsid w:val="007873E3"/>
    <w:rsid w:val="008F3EC3"/>
    <w:rsid w:val="00941269"/>
    <w:rsid w:val="00952C6A"/>
    <w:rsid w:val="00976120"/>
    <w:rsid w:val="009E3859"/>
    <w:rsid w:val="009E71DE"/>
    <w:rsid w:val="00A066CC"/>
    <w:rsid w:val="00B229E4"/>
    <w:rsid w:val="00B43BFA"/>
    <w:rsid w:val="00B6294E"/>
    <w:rsid w:val="00B66BC6"/>
    <w:rsid w:val="00B71132"/>
    <w:rsid w:val="00B73F4C"/>
    <w:rsid w:val="00B74517"/>
    <w:rsid w:val="00BF7525"/>
    <w:rsid w:val="00C02A53"/>
    <w:rsid w:val="00C12F65"/>
    <w:rsid w:val="00C21D86"/>
    <w:rsid w:val="00E66EDB"/>
    <w:rsid w:val="00E738D0"/>
    <w:rsid w:val="00E87289"/>
    <w:rsid w:val="00EA2F6F"/>
    <w:rsid w:val="00EC68BB"/>
    <w:rsid w:val="00ED0E16"/>
    <w:rsid w:val="00EF00D3"/>
    <w:rsid w:val="00F43176"/>
    <w:rsid w:val="00F94615"/>
    <w:rsid w:val="00FC1491"/>
    <w:rsid w:val="00FF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D460A-0166-447E-96BD-08E0485A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F83"/>
    <w:pPr>
      <w:ind w:left="720"/>
      <w:contextualSpacing/>
    </w:pPr>
  </w:style>
  <w:style w:type="character" w:styleId="Hyperlink">
    <w:name w:val="Hyperlink"/>
    <w:basedOn w:val="DefaultParagraphFont"/>
    <w:uiPriority w:val="99"/>
    <w:unhideWhenUsed/>
    <w:rsid w:val="00C12F65"/>
    <w:rPr>
      <w:color w:val="0563C1" w:themeColor="hyperlink"/>
      <w:u w:val="single"/>
    </w:rPr>
  </w:style>
  <w:style w:type="paragraph" w:styleId="BalloonText">
    <w:name w:val="Balloon Text"/>
    <w:basedOn w:val="Normal"/>
    <w:link w:val="BalloonTextChar"/>
    <w:uiPriority w:val="99"/>
    <w:semiHidden/>
    <w:unhideWhenUsed/>
    <w:rsid w:val="002C2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6BB"/>
    <w:rPr>
      <w:rFonts w:ascii="Segoe UI" w:hAnsi="Segoe UI" w:cs="Segoe UI"/>
      <w:sz w:val="18"/>
      <w:szCs w:val="18"/>
    </w:rPr>
  </w:style>
  <w:style w:type="paragraph" w:customStyle="1" w:styleId="xxmsonormal">
    <w:name w:val="x_xmsonormal"/>
    <w:basedOn w:val="Normal"/>
    <w:rsid w:val="00446E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873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4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0517">
          <w:marLeft w:val="0"/>
          <w:marRight w:val="0"/>
          <w:marTop w:val="0"/>
          <w:marBottom w:val="0"/>
          <w:divBdr>
            <w:top w:val="none" w:sz="0" w:space="0" w:color="auto"/>
            <w:left w:val="none" w:sz="0" w:space="0" w:color="auto"/>
            <w:bottom w:val="none" w:sz="0" w:space="0" w:color="auto"/>
            <w:right w:val="none" w:sz="0" w:space="0" w:color="auto"/>
          </w:divBdr>
        </w:div>
        <w:div w:id="1658612650">
          <w:marLeft w:val="0"/>
          <w:marRight w:val="0"/>
          <w:marTop w:val="0"/>
          <w:marBottom w:val="0"/>
          <w:divBdr>
            <w:top w:val="none" w:sz="0" w:space="0" w:color="auto"/>
            <w:left w:val="none" w:sz="0" w:space="0" w:color="auto"/>
            <w:bottom w:val="none" w:sz="0" w:space="0" w:color="auto"/>
            <w:right w:val="none" w:sz="0" w:space="0" w:color="auto"/>
          </w:divBdr>
          <w:divsChild>
            <w:div w:id="1069618894">
              <w:marLeft w:val="0"/>
              <w:marRight w:val="0"/>
              <w:marTop w:val="0"/>
              <w:marBottom w:val="0"/>
              <w:divBdr>
                <w:top w:val="none" w:sz="0" w:space="0" w:color="auto"/>
                <w:left w:val="none" w:sz="0" w:space="0" w:color="auto"/>
                <w:bottom w:val="none" w:sz="0" w:space="0" w:color="auto"/>
                <w:right w:val="none" w:sz="0" w:space="0" w:color="auto"/>
              </w:divBdr>
            </w:div>
          </w:divsChild>
        </w:div>
        <w:div w:id="2071685479">
          <w:marLeft w:val="0"/>
          <w:marRight w:val="0"/>
          <w:marTop w:val="0"/>
          <w:marBottom w:val="0"/>
          <w:divBdr>
            <w:top w:val="none" w:sz="0" w:space="0" w:color="auto"/>
            <w:left w:val="none" w:sz="0" w:space="0" w:color="auto"/>
            <w:bottom w:val="none" w:sz="0" w:space="0" w:color="auto"/>
            <w:right w:val="none" w:sz="0" w:space="0" w:color="auto"/>
          </w:divBdr>
        </w:div>
        <w:div w:id="1242986651">
          <w:marLeft w:val="0"/>
          <w:marRight w:val="0"/>
          <w:marTop w:val="0"/>
          <w:marBottom w:val="0"/>
          <w:divBdr>
            <w:top w:val="none" w:sz="0" w:space="0" w:color="auto"/>
            <w:left w:val="none" w:sz="0" w:space="0" w:color="auto"/>
            <w:bottom w:val="none" w:sz="0" w:space="0" w:color="auto"/>
            <w:right w:val="none" w:sz="0" w:space="0" w:color="auto"/>
          </w:divBdr>
        </w:div>
        <w:div w:id="186104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davis@pra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avis@pratt.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Hammarlund</dc:creator>
  <cp:keywords/>
  <dc:description/>
  <cp:lastModifiedBy>Ryan Davis</cp:lastModifiedBy>
  <cp:revision>4</cp:revision>
  <cp:lastPrinted>2019-11-04T22:40:00Z</cp:lastPrinted>
  <dcterms:created xsi:type="dcterms:W3CDTF">2021-03-25T17:28:00Z</dcterms:created>
  <dcterms:modified xsi:type="dcterms:W3CDTF">2021-03-27T01:00:00Z</dcterms:modified>
</cp:coreProperties>
</file>