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466" w:rsidRDefault="00DE3EDA">
      <w:pPr>
        <w:spacing w:after="200" w:line="276" w:lineRule="auto"/>
        <w:rPr>
          <w:rFonts w:ascii="Calibri" w:hAnsi="Calibri"/>
          <w:b/>
          <w:sz w:val="40"/>
        </w:rPr>
      </w:pPr>
      <w:r>
        <w:rPr>
          <w:rFonts w:ascii="Calibri" w:hAnsi="Calibri"/>
          <w:b/>
          <w:noProof/>
          <w:sz w:val="40"/>
        </w:rPr>
        <w:drawing>
          <wp:inline distT="0" distB="0" distL="0" distR="0" wp14:anchorId="1EDD7D81" wp14:editId="32246E31">
            <wp:extent cx="5838825" cy="331122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z_pratt_logosuite2_prattsecondarylogo resized.jpg"/>
                    <pic:cNvPicPr/>
                  </pic:nvPicPr>
                  <pic:blipFill>
                    <a:blip r:embed="rId6">
                      <a:extLst>
                        <a:ext uri="{28A0092B-C50C-407E-A947-70E740481C1C}">
                          <a14:useLocalDpi xmlns:a14="http://schemas.microsoft.com/office/drawing/2010/main" val="0"/>
                        </a:ext>
                      </a:extLst>
                    </a:blip>
                    <a:stretch>
                      <a:fillRect/>
                    </a:stretch>
                  </pic:blipFill>
                  <pic:spPr>
                    <a:xfrm>
                      <a:off x="0" y="0"/>
                      <a:ext cx="5888745" cy="3339539"/>
                    </a:xfrm>
                    <a:prstGeom prst="rect">
                      <a:avLst/>
                    </a:prstGeom>
                  </pic:spPr>
                </pic:pic>
              </a:graphicData>
            </a:graphic>
          </wp:inline>
        </w:drawing>
      </w:r>
    </w:p>
    <w:p w:rsidR="00076466" w:rsidRPr="00430571" w:rsidRDefault="00076466" w:rsidP="00076466">
      <w:pPr>
        <w:spacing w:after="200" w:line="276" w:lineRule="auto"/>
        <w:jc w:val="center"/>
        <w:rPr>
          <w:rFonts w:ascii="Century Gothic" w:hAnsi="Century Gothic"/>
          <w:b/>
          <w:sz w:val="96"/>
        </w:rPr>
      </w:pPr>
      <w:r w:rsidRPr="00430571">
        <w:rPr>
          <w:rFonts w:ascii="Century Gothic" w:hAnsi="Century Gothic"/>
          <w:b/>
          <w:sz w:val="96"/>
        </w:rPr>
        <w:t>STUDIO USER GUIDE</w:t>
      </w:r>
    </w:p>
    <w:p w:rsidR="00076466" w:rsidRPr="00430571" w:rsidRDefault="003A3A57" w:rsidP="00076466">
      <w:pPr>
        <w:spacing w:after="200" w:line="276" w:lineRule="auto"/>
        <w:jc w:val="center"/>
        <w:rPr>
          <w:rFonts w:ascii="Century Gothic" w:hAnsi="Century Gothic"/>
          <w:b/>
          <w:sz w:val="44"/>
        </w:rPr>
      </w:pPr>
      <w:r w:rsidRPr="00430571">
        <w:rPr>
          <w:rFonts w:ascii="Century Gothic" w:hAnsi="Century Gothic"/>
          <w:b/>
          <w:sz w:val="44"/>
        </w:rPr>
        <w:t>(Metal and Stone Sculpture Studio</w:t>
      </w:r>
      <w:r w:rsidR="00BA57DD" w:rsidRPr="00430571">
        <w:rPr>
          <w:rFonts w:ascii="Century Gothic" w:hAnsi="Century Gothic"/>
          <w:b/>
          <w:sz w:val="44"/>
        </w:rPr>
        <w:t>)</w:t>
      </w:r>
    </w:p>
    <w:p w:rsidR="00076466" w:rsidRPr="00430571" w:rsidRDefault="00076466" w:rsidP="00076466">
      <w:pPr>
        <w:spacing w:after="200" w:line="276" w:lineRule="auto"/>
        <w:jc w:val="center"/>
        <w:rPr>
          <w:rFonts w:ascii="Century Gothic" w:hAnsi="Century Gothic"/>
          <w:b/>
          <w:sz w:val="40"/>
        </w:rPr>
      </w:pPr>
    </w:p>
    <w:p w:rsidR="00076466" w:rsidRPr="00430571" w:rsidRDefault="00076466" w:rsidP="00076466">
      <w:pPr>
        <w:spacing w:after="200" w:line="276" w:lineRule="auto"/>
        <w:jc w:val="center"/>
        <w:rPr>
          <w:rFonts w:ascii="Century Gothic" w:hAnsi="Century Gothic"/>
          <w:b/>
          <w:sz w:val="40"/>
        </w:rPr>
      </w:pPr>
    </w:p>
    <w:p w:rsidR="00076466" w:rsidRPr="00430571" w:rsidRDefault="00076466" w:rsidP="000273BB">
      <w:pPr>
        <w:spacing w:after="200" w:line="276" w:lineRule="auto"/>
        <w:rPr>
          <w:rFonts w:ascii="Century Gothic" w:hAnsi="Century Gothic"/>
          <w:b/>
          <w:sz w:val="40"/>
        </w:rPr>
      </w:pPr>
    </w:p>
    <w:p w:rsidR="00076466" w:rsidRPr="00430571" w:rsidRDefault="00076466" w:rsidP="00076466">
      <w:pPr>
        <w:spacing w:after="200" w:line="276" w:lineRule="auto"/>
        <w:jc w:val="center"/>
        <w:rPr>
          <w:rFonts w:ascii="Century Gothic" w:hAnsi="Century Gothic"/>
          <w:b/>
          <w:sz w:val="40"/>
        </w:rPr>
      </w:pPr>
    </w:p>
    <w:p w:rsidR="00076466" w:rsidRPr="00430571" w:rsidRDefault="00076466" w:rsidP="00076466">
      <w:pPr>
        <w:spacing w:after="200" w:line="276" w:lineRule="auto"/>
        <w:jc w:val="center"/>
        <w:rPr>
          <w:rFonts w:ascii="Century Gothic" w:hAnsi="Century Gothic"/>
          <w:b/>
          <w:sz w:val="40"/>
        </w:rPr>
      </w:pPr>
    </w:p>
    <w:p w:rsidR="00076466" w:rsidRPr="00430571" w:rsidRDefault="00076466" w:rsidP="00076466">
      <w:pPr>
        <w:spacing w:after="200" w:line="276" w:lineRule="auto"/>
        <w:rPr>
          <w:rFonts w:ascii="Century Gothic" w:hAnsi="Century Gothic"/>
          <w:b/>
          <w:sz w:val="40"/>
        </w:rPr>
      </w:pPr>
    </w:p>
    <w:p w:rsidR="00076466" w:rsidRPr="00430571" w:rsidRDefault="00076466" w:rsidP="00076466">
      <w:pPr>
        <w:spacing w:after="200" w:line="276" w:lineRule="auto"/>
        <w:jc w:val="center"/>
        <w:rPr>
          <w:rFonts w:ascii="Century Gothic" w:hAnsi="Century Gothic"/>
          <w:b/>
          <w:sz w:val="40"/>
        </w:rPr>
      </w:pPr>
    </w:p>
    <w:p w:rsidR="00076466" w:rsidRPr="00430571" w:rsidRDefault="006A743F" w:rsidP="00076466">
      <w:pPr>
        <w:spacing w:after="200" w:line="276" w:lineRule="auto"/>
        <w:jc w:val="center"/>
        <w:rPr>
          <w:rFonts w:ascii="Century Gothic" w:hAnsi="Century Gothic"/>
          <w:i/>
          <w:sz w:val="22"/>
        </w:rPr>
      </w:pPr>
      <w:proofErr w:type="gramStart"/>
      <w:r>
        <w:rPr>
          <w:rFonts w:ascii="Century Gothic" w:hAnsi="Century Gothic"/>
          <w:i/>
          <w:sz w:val="22"/>
        </w:rPr>
        <w:t>updated</w:t>
      </w:r>
      <w:proofErr w:type="gramEnd"/>
      <w:r>
        <w:rPr>
          <w:rFonts w:ascii="Century Gothic" w:hAnsi="Century Gothic"/>
          <w:i/>
          <w:sz w:val="22"/>
        </w:rPr>
        <w:t xml:space="preserve"> </w:t>
      </w:r>
      <w:r w:rsidR="006E4830">
        <w:rPr>
          <w:rFonts w:ascii="Century Gothic" w:hAnsi="Century Gothic"/>
          <w:i/>
          <w:sz w:val="22"/>
        </w:rPr>
        <w:t xml:space="preserve">October </w:t>
      </w:r>
      <w:r>
        <w:rPr>
          <w:rFonts w:ascii="Century Gothic" w:hAnsi="Century Gothic"/>
          <w:i/>
          <w:sz w:val="22"/>
        </w:rPr>
        <w:t>2021</w:t>
      </w:r>
    </w:p>
    <w:p w:rsidR="00B87B83" w:rsidRPr="00430571" w:rsidRDefault="00076466" w:rsidP="00076466">
      <w:pPr>
        <w:spacing w:after="200" w:line="276" w:lineRule="auto"/>
        <w:rPr>
          <w:rFonts w:ascii="Century Gothic" w:hAnsi="Century Gothic"/>
          <w:b/>
          <w:sz w:val="40"/>
        </w:rPr>
      </w:pPr>
      <w:r w:rsidRPr="00430571">
        <w:rPr>
          <w:rFonts w:ascii="Century Gothic" w:hAnsi="Century Gothic"/>
          <w:b/>
          <w:sz w:val="40"/>
        </w:rPr>
        <w:br w:type="page"/>
      </w:r>
      <w:r w:rsidR="00B87B83" w:rsidRPr="00430571">
        <w:rPr>
          <w:rFonts w:ascii="Century Gothic" w:hAnsi="Century Gothic"/>
          <w:b/>
          <w:sz w:val="40"/>
        </w:rPr>
        <w:lastRenderedPageBreak/>
        <w:t>CONTENTS</w:t>
      </w:r>
    </w:p>
    <w:p w:rsidR="00B87B83" w:rsidRPr="00430571" w:rsidRDefault="00B87B83" w:rsidP="002550A9">
      <w:pPr>
        <w:spacing w:line="276" w:lineRule="auto"/>
        <w:rPr>
          <w:rFonts w:ascii="Century Gothic" w:hAnsi="Century Gothic"/>
          <w:b/>
          <w:sz w:val="22"/>
        </w:rPr>
      </w:pPr>
      <w:r w:rsidRPr="00430571">
        <w:rPr>
          <w:rFonts w:ascii="Century Gothic" w:hAnsi="Century Gothic"/>
          <w:b/>
          <w:sz w:val="22"/>
        </w:rPr>
        <w:t>Introduction</w:t>
      </w:r>
    </w:p>
    <w:p w:rsidR="00400984" w:rsidRPr="00430571" w:rsidRDefault="00400984" w:rsidP="002550A9">
      <w:pPr>
        <w:spacing w:line="276" w:lineRule="auto"/>
        <w:ind w:firstLine="720"/>
        <w:rPr>
          <w:rFonts w:ascii="Century Gothic" w:hAnsi="Century Gothic"/>
          <w:sz w:val="22"/>
        </w:rPr>
      </w:pPr>
      <w:r w:rsidRPr="00430571">
        <w:rPr>
          <w:rFonts w:ascii="Century Gothic" w:hAnsi="Century Gothic"/>
          <w:sz w:val="22"/>
        </w:rPr>
        <w:t xml:space="preserve">History </w:t>
      </w:r>
    </w:p>
    <w:p w:rsidR="00B87B83" w:rsidRPr="00430571" w:rsidRDefault="00B87B83" w:rsidP="002550A9">
      <w:pPr>
        <w:spacing w:line="276" w:lineRule="auto"/>
        <w:ind w:firstLine="720"/>
        <w:rPr>
          <w:rFonts w:ascii="Century Gothic" w:hAnsi="Century Gothic"/>
          <w:sz w:val="22"/>
        </w:rPr>
      </w:pPr>
      <w:r w:rsidRPr="00430571">
        <w:rPr>
          <w:rFonts w:ascii="Century Gothic" w:hAnsi="Century Gothic"/>
          <w:sz w:val="22"/>
        </w:rPr>
        <w:t>Mission</w:t>
      </w:r>
    </w:p>
    <w:p w:rsidR="00B87B83" w:rsidRPr="00430571" w:rsidRDefault="00400984" w:rsidP="002550A9">
      <w:pPr>
        <w:spacing w:line="276" w:lineRule="auto"/>
        <w:ind w:firstLine="720"/>
        <w:rPr>
          <w:rFonts w:ascii="Century Gothic" w:hAnsi="Century Gothic"/>
          <w:sz w:val="22"/>
        </w:rPr>
      </w:pPr>
      <w:r w:rsidRPr="00430571">
        <w:rPr>
          <w:rFonts w:ascii="Century Gothic" w:hAnsi="Century Gothic"/>
          <w:sz w:val="22"/>
        </w:rPr>
        <w:t>Vision</w:t>
      </w:r>
    </w:p>
    <w:p w:rsidR="00B87B83" w:rsidRPr="00430571" w:rsidRDefault="00B87B83" w:rsidP="002550A9">
      <w:pPr>
        <w:spacing w:line="276" w:lineRule="auto"/>
        <w:rPr>
          <w:rFonts w:ascii="Century Gothic" w:hAnsi="Century Gothic"/>
          <w:b/>
          <w:sz w:val="22"/>
        </w:rPr>
      </w:pPr>
      <w:proofErr w:type="gramStart"/>
      <w:r w:rsidRPr="00430571">
        <w:rPr>
          <w:rFonts w:ascii="Century Gothic" w:hAnsi="Century Gothic"/>
          <w:b/>
          <w:sz w:val="22"/>
        </w:rPr>
        <w:t>General  Information</w:t>
      </w:r>
      <w:proofErr w:type="gramEnd"/>
    </w:p>
    <w:p w:rsidR="00B87B83" w:rsidRPr="00430571" w:rsidRDefault="004A072A" w:rsidP="002550A9">
      <w:pPr>
        <w:spacing w:line="276" w:lineRule="auto"/>
        <w:ind w:firstLine="720"/>
        <w:rPr>
          <w:rFonts w:ascii="Century Gothic" w:hAnsi="Century Gothic"/>
          <w:sz w:val="22"/>
        </w:rPr>
      </w:pPr>
      <w:r w:rsidRPr="00430571">
        <w:rPr>
          <w:rFonts w:ascii="Century Gothic" w:hAnsi="Century Gothic"/>
          <w:sz w:val="22"/>
        </w:rPr>
        <w:t>Conditions for Access</w:t>
      </w:r>
    </w:p>
    <w:p w:rsidR="00B87B83" w:rsidRPr="00430571" w:rsidRDefault="00B01FEA" w:rsidP="002550A9">
      <w:pPr>
        <w:spacing w:line="276" w:lineRule="auto"/>
        <w:ind w:firstLine="720"/>
        <w:rPr>
          <w:rFonts w:ascii="Century Gothic" w:hAnsi="Century Gothic"/>
          <w:sz w:val="22"/>
        </w:rPr>
      </w:pPr>
      <w:r w:rsidRPr="00430571">
        <w:rPr>
          <w:rFonts w:ascii="Century Gothic" w:hAnsi="Century Gothic"/>
          <w:sz w:val="22"/>
        </w:rPr>
        <w:t>Waiver Agreement</w:t>
      </w:r>
    </w:p>
    <w:p w:rsidR="008038F7" w:rsidRPr="00430571" w:rsidRDefault="008038F7" w:rsidP="008038F7">
      <w:pPr>
        <w:spacing w:line="276" w:lineRule="auto"/>
        <w:ind w:firstLine="720"/>
        <w:rPr>
          <w:rFonts w:ascii="Century Gothic" w:hAnsi="Century Gothic"/>
          <w:sz w:val="22"/>
        </w:rPr>
      </w:pPr>
      <w:r w:rsidRPr="00430571">
        <w:rPr>
          <w:rFonts w:ascii="Century Gothic" w:hAnsi="Century Gothic"/>
          <w:sz w:val="22"/>
        </w:rPr>
        <w:t>Acknowledgement Form</w:t>
      </w:r>
    </w:p>
    <w:p w:rsidR="00B87B83" w:rsidRPr="00430571" w:rsidRDefault="00B87B83" w:rsidP="002550A9">
      <w:pPr>
        <w:spacing w:line="276" w:lineRule="auto"/>
        <w:ind w:firstLine="720"/>
        <w:rPr>
          <w:rFonts w:ascii="Century Gothic" w:hAnsi="Century Gothic"/>
          <w:sz w:val="22"/>
        </w:rPr>
      </w:pPr>
      <w:r w:rsidRPr="00430571">
        <w:rPr>
          <w:rFonts w:ascii="Century Gothic" w:hAnsi="Century Gothic"/>
          <w:sz w:val="22"/>
        </w:rPr>
        <w:t>Code of Conduct</w:t>
      </w:r>
    </w:p>
    <w:p w:rsidR="00B87B83" w:rsidRPr="00430571" w:rsidRDefault="004A072A" w:rsidP="002550A9">
      <w:pPr>
        <w:spacing w:line="276" w:lineRule="auto"/>
        <w:ind w:firstLine="720"/>
        <w:rPr>
          <w:rFonts w:ascii="Century Gothic" w:hAnsi="Century Gothic"/>
          <w:sz w:val="22"/>
        </w:rPr>
      </w:pPr>
      <w:r w:rsidRPr="00430571">
        <w:rPr>
          <w:rFonts w:ascii="Century Gothic" w:hAnsi="Century Gothic"/>
          <w:sz w:val="22"/>
        </w:rPr>
        <w:t>Access</w:t>
      </w:r>
      <w:r w:rsidR="00B87B83" w:rsidRPr="00430571">
        <w:rPr>
          <w:rFonts w:ascii="Century Gothic" w:hAnsi="Century Gothic"/>
          <w:sz w:val="22"/>
        </w:rPr>
        <w:t xml:space="preserve"> Card</w:t>
      </w:r>
      <w:r w:rsidR="00B87B83" w:rsidRPr="00430571">
        <w:rPr>
          <w:rFonts w:ascii="Century Gothic" w:hAnsi="Century Gothic"/>
          <w:sz w:val="22"/>
        </w:rPr>
        <w:tab/>
      </w:r>
    </w:p>
    <w:p w:rsidR="00B87B83" w:rsidRPr="00430571" w:rsidRDefault="00B87B83" w:rsidP="002550A9">
      <w:pPr>
        <w:spacing w:line="276" w:lineRule="auto"/>
        <w:ind w:firstLine="720"/>
        <w:rPr>
          <w:rFonts w:ascii="Century Gothic" w:hAnsi="Century Gothic"/>
          <w:sz w:val="22"/>
        </w:rPr>
      </w:pPr>
      <w:r w:rsidRPr="00430571">
        <w:rPr>
          <w:rFonts w:ascii="Century Gothic" w:hAnsi="Century Gothic"/>
          <w:sz w:val="22"/>
        </w:rPr>
        <w:t>Emergency Contact</w:t>
      </w:r>
      <w:r w:rsidR="004A072A" w:rsidRPr="00430571">
        <w:rPr>
          <w:rFonts w:ascii="Century Gothic" w:hAnsi="Century Gothic"/>
          <w:sz w:val="22"/>
        </w:rPr>
        <w:t>s</w:t>
      </w:r>
    </w:p>
    <w:p w:rsidR="00B87B83" w:rsidRPr="00430571" w:rsidRDefault="00B87B83" w:rsidP="002550A9">
      <w:pPr>
        <w:spacing w:line="276" w:lineRule="auto"/>
        <w:ind w:firstLine="720"/>
        <w:rPr>
          <w:rFonts w:ascii="Century Gothic" w:hAnsi="Century Gothic"/>
          <w:sz w:val="22"/>
        </w:rPr>
      </w:pPr>
      <w:r w:rsidRPr="00430571">
        <w:rPr>
          <w:rFonts w:ascii="Century Gothic" w:hAnsi="Century Gothic"/>
          <w:sz w:val="22"/>
        </w:rPr>
        <w:t>Using Other Departments</w:t>
      </w:r>
    </w:p>
    <w:p w:rsidR="00B87B83" w:rsidRPr="00430571" w:rsidRDefault="00B87B83" w:rsidP="002550A9">
      <w:pPr>
        <w:spacing w:line="276" w:lineRule="auto"/>
        <w:rPr>
          <w:rFonts w:ascii="Century Gothic" w:hAnsi="Century Gothic"/>
          <w:b/>
          <w:sz w:val="22"/>
        </w:rPr>
      </w:pPr>
      <w:r w:rsidRPr="00430571">
        <w:rPr>
          <w:rFonts w:ascii="Century Gothic" w:hAnsi="Century Gothic"/>
          <w:b/>
          <w:sz w:val="22"/>
        </w:rPr>
        <w:t>Studio Policies and Procedure</w:t>
      </w:r>
      <w:r w:rsidR="00594458" w:rsidRPr="00430571">
        <w:rPr>
          <w:rFonts w:ascii="Century Gothic" w:hAnsi="Century Gothic"/>
          <w:b/>
          <w:sz w:val="22"/>
        </w:rPr>
        <w:t>s</w:t>
      </w:r>
    </w:p>
    <w:p w:rsidR="00B87B83" w:rsidRPr="00430571" w:rsidRDefault="00B87B83" w:rsidP="002550A9">
      <w:pPr>
        <w:spacing w:line="276" w:lineRule="auto"/>
        <w:ind w:firstLine="720"/>
        <w:rPr>
          <w:rFonts w:ascii="Century Gothic" w:hAnsi="Century Gothic"/>
          <w:sz w:val="22"/>
        </w:rPr>
      </w:pPr>
      <w:r w:rsidRPr="00430571">
        <w:rPr>
          <w:rFonts w:ascii="Century Gothic" w:hAnsi="Century Gothic"/>
          <w:sz w:val="22"/>
        </w:rPr>
        <w:t xml:space="preserve">Availability </w:t>
      </w:r>
    </w:p>
    <w:p w:rsidR="00B87B83" w:rsidRPr="00430571" w:rsidRDefault="00B87B83" w:rsidP="002550A9">
      <w:pPr>
        <w:spacing w:line="276" w:lineRule="auto"/>
        <w:ind w:firstLine="720"/>
        <w:rPr>
          <w:rFonts w:ascii="Century Gothic" w:hAnsi="Century Gothic"/>
          <w:sz w:val="22"/>
        </w:rPr>
      </w:pPr>
      <w:r w:rsidRPr="00430571">
        <w:rPr>
          <w:rFonts w:ascii="Century Gothic" w:hAnsi="Century Gothic"/>
          <w:sz w:val="22"/>
        </w:rPr>
        <w:t>Scheduling</w:t>
      </w:r>
    </w:p>
    <w:p w:rsidR="00B87B83" w:rsidRPr="00430571" w:rsidRDefault="00B87B83" w:rsidP="002550A9">
      <w:pPr>
        <w:spacing w:line="276" w:lineRule="auto"/>
        <w:ind w:firstLine="720"/>
        <w:rPr>
          <w:rFonts w:ascii="Century Gothic" w:hAnsi="Century Gothic"/>
          <w:sz w:val="22"/>
        </w:rPr>
      </w:pPr>
      <w:r w:rsidRPr="00430571">
        <w:rPr>
          <w:rFonts w:ascii="Century Gothic" w:hAnsi="Century Gothic"/>
          <w:sz w:val="22"/>
        </w:rPr>
        <w:t>Payment</w:t>
      </w:r>
      <w:r w:rsidR="004A072A" w:rsidRPr="00430571">
        <w:rPr>
          <w:rFonts w:ascii="Century Gothic" w:hAnsi="Century Gothic"/>
          <w:sz w:val="22"/>
        </w:rPr>
        <w:t>/Check-In</w:t>
      </w:r>
    </w:p>
    <w:p w:rsidR="00B87B83" w:rsidRPr="00430571" w:rsidRDefault="00B87B83" w:rsidP="002550A9">
      <w:pPr>
        <w:spacing w:line="276" w:lineRule="auto"/>
        <w:ind w:firstLine="720"/>
        <w:rPr>
          <w:rFonts w:ascii="Century Gothic" w:hAnsi="Century Gothic"/>
          <w:sz w:val="22"/>
        </w:rPr>
      </w:pPr>
      <w:r w:rsidRPr="00430571">
        <w:rPr>
          <w:rFonts w:ascii="Century Gothic" w:hAnsi="Century Gothic"/>
          <w:sz w:val="22"/>
        </w:rPr>
        <w:t>Equipment list</w:t>
      </w:r>
    </w:p>
    <w:p w:rsidR="00B87B83" w:rsidRPr="00430571" w:rsidRDefault="00B87B83" w:rsidP="002550A9">
      <w:pPr>
        <w:spacing w:line="276" w:lineRule="auto"/>
        <w:ind w:firstLine="720"/>
        <w:rPr>
          <w:rFonts w:ascii="Century Gothic" w:hAnsi="Century Gothic"/>
          <w:sz w:val="22"/>
        </w:rPr>
      </w:pPr>
      <w:r w:rsidRPr="00430571">
        <w:rPr>
          <w:rFonts w:ascii="Century Gothic" w:hAnsi="Century Gothic"/>
          <w:sz w:val="22"/>
        </w:rPr>
        <w:t>Maintenance Request</w:t>
      </w:r>
    </w:p>
    <w:p w:rsidR="00B87B83" w:rsidRPr="00430571" w:rsidRDefault="00B87B83" w:rsidP="002550A9">
      <w:pPr>
        <w:spacing w:line="276" w:lineRule="auto"/>
        <w:ind w:firstLine="720"/>
        <w:rPr>
          <w:rFonts w:ascii="Century Gothic" w:hAnsi="Century Gothic"/>
          <w:sz w:val="22"/>
        </w:rPr>
      </w:pPr>
      <w:r w:rsidRPr="00430571">
        <w:rPr>
          <w:rFonts w:ascii="Century Gothic" w:hAnsi="Century Gothic"/>
          <w:sz w:val="22"/>
        </w:rPr>
        <w:t>What to Bring</w:t>
      </w:r>
    </w:p>
    <w:p w:rsidR="00B87B83" w:rsidRPr="00430571" w:rsidRDefault="002550A9" w:rsidP="002550A9">
      <w:pPr>
        <w:spacing w:line="276" w:lineRule="auto"/>
        <w:ind w:firstLine="720"/>
        <w:rPr>
          <w:rFonts w:ascii="Century Gothic" w:hAnsi="Century Gothic"/>
          <w:sz w:val="22"/>
        </w:rPr>
      </w:pPr>
      <w:r w:rsidRPr="00430571">
        <w:rPr>
          <w:rFonts w:ascii="Century Gothic" w:hAnsi="Century Gothic"/>
          <w:sz w:val="22"/>
        </w:rPr>
        <w:t>Consideration of Others</w:t>
      </w:r>
    </w:p>
    <w:p w:rsidR="00594458" w:rsidRPr="00430571" w:rsidRDefault="00594458" w:rsidP="00594458">
      <w:pPr>
        <w:spacing w:line="276" w:lineRule="auto"/>
        <w:ind w:firstLine="720"/>
        <w:rPr>
          <w:rFonts w:ascii="Century Gothic" w:hAnsi="Century Gothic"/>
          <w:sz w:val="22"/>
        </w:rPr>
      </w:pPr>
      <w:r w:rsidRPr="00430571">
        <w:rPr>
          <w:rFonts w:ascii="Century Gothic" w:hAnsi="Century Gothic"/>
          <w:sz w:val="22"/>
        </w:rPr>
        <w:t>Assistants</w:t>
      </w:r>
    </w:p>
    <w:p w:rsidR="0008502F" w:rsidRPr="00430571" w:rsidRDefault="0008502F" w:rsidP="0008502F">
      <w:pPr>
        <w:spacing w:line="276" w:lineRule="auto"/>
        <w:ind w:firstLine="720"/>
        <w:rPr>
          <w:rFonts w:ascii="Century Gothic" w:hAnsi="Century Gothic"/>
          <w:sz w:val="22"/>
        </w:rPr>
      </w:pPr>
      <w:r w:rsidRPr="00430571">
        <w:rPr>
          <w:rFonts w:ascii="Century Gothic" w:hAnsi="Century Gothic"/>
          <w:sz w:val="22"/>
        </w:rPr>
        <w:t>Staff Roles and Responsibilities</w:t>
      </w:r>
    </w:p>
    <w:p w:rsidR="00B87B83" w:rsidRPr="00430571" w:rsidRDefault="00B87B83" w:rsidP="002550A9">
      <w:pPr>
        <w:spacing w:line="276" w:lineRule="auto"/>
        <w:ind w:firstLine="720"/>
        <w:rPr>
          <w:rFonts w:ascii="Century Gothic" w:hAnsi="Century Gothic"/>
          <w:sz w:val="22"/>
        </w:rPr>
      </w:pPr>
      <w:r w:rsidRPr="00430571">
        <w:rPr>
          <w:rFonts w:ascii="Century Gothic" w:hAnsi="Century Gothic"/>
          <w:sz w:val="22"/>
        </w:rPr>
        <w:t>Clean Up</w:t>
      </w:r>
    </w:p>
    <w:p w:rsidR="00B87B83" w:rsidRPr="00430571" w:rsidRDefault="00B87B83" w:rsidP="002550A9">
      <w:pPr>
        <w:spacing w:line="276" w:lineRule="auto"/>
        <w:ind w:firstLine="720"/>
        <w:rPr>
          <w:rFonts w:ascii="Century Gothic" w:hAnsi="Century Gothic"/>
          <w:sz w:val="22"/>
        </w:rPr>
      </w:pPr>
      <w:r w:rsidRPr="00430571">
        <w:rPr>
          <w:rFonts w:ascii="Century Gothic" w:hAnsi="Century Gothic"/>
          <w:sz w:val="22"/>
        </w:rPr>
        <w:t xml:space="preserve">Storage </w:t>
      </w:r>
    </w:p>
    <w:p w:rsidR="00B87B83" w:rsidRPr="00430571" w:rsidRDefault="00B87B83" w:rsidP="002550A9">
      <w:pPr>
        <w:spacing w:line="276" w:lineRule="auto"/>
        <w:rPr>
          <w:rFonts w:ascii="Century Gothic" w:hAnsi="Century Gothic"/>
          <w:b/>
          <w:sz w:val="22"/>
        </w:rPr>
      </w:pPr>
      <w:r w:rsidRPr="00430571">
        <w:rPr>
          <w:rFonts w:ascii="Century Gothic" w:hAnsi="Century Gothic"/>
          <w:b/>
          <w:sz w:val="22"/>
        </w:rPr>
        <w:t>Studio Safety</w:t>
      </w:r>
    </w:p>
    <w:p w:rsidR="002550A9" w:rsidRPr="00430571" w:rsidRDefault="002550A9" w:rsidP="002550A9">
      <w:pPr>
        <w:spacing w:line="276" w:lineRule="auto"/>
        <w:ind w:firstLine="720"/>
        <w:rPr>
          <w:rFonts w:ascii="Century Gothic" w:hAnsi="Century Gothic"/>
          <w:sz w:val="22"/>
        </w:rPr>
      </w:pPr>
      <w:r w:rsidRPr="00430571">
        <w:rPr>
          <w:rFonts w:ascii="Century Gothic" w:hAnsi="Century Gothic"/>
          <w:sz w:val="22"/>
        </w:rPr>
        <w:t>Proper Handling</w:t>
      </w:r>
    </w:p>
    <w:p w:rsidR="002550A9" w:rsidRPr="00430571" w:rsidRDefault="002550A9" w:rsidP="002550A9">
      <w:pPr>
        <w:spacing w:line="276" w:lineRule="auto"/>
        <w:ind w:firstLine="720"/>
        <w:rPr>
          <w:rFonts w:ascii="Century Gothic" w:hAnsi="Century Gothic"/>
          <w:sz w:val="22"/>
        </w:rPr>
      </w:pPr>
      <w:r w:rsidRPr="00430571">
        <w:rPr>
          <w:rFonts w:ascii="Century Gothic" w:hAnsi="Century Gothic"/>
          <w:sz w:val="22"/>
        </w:rPr>
        <w:t>Potential Hazards</w:t>
      </w:r>
    </w:p>
    <w:p w:rsidR="002550A9" w:rsidRPr="00430571" w:rsidRDefault="002550A9" w:rsidP="002550A9">
      <w:pPr>
        <w:spacing w:line="276" w:lineRule="auto"/>
        <w:ind w:firstLine="720"/>
        <w:rPr>
          <w:rFonts w:ascii="Century Gothic" w:hAnsi="Century Gothic"/>
          <w:sz w:val="22"/>
        </w:rPr>
      </w:pPr>
      <w:r w:rsidRPr="00430571">
        <w:rPr>
          <w:rFonts w:ascii="Century Gothic" w:hAnsi="Century Gothic"/>
          <w:sz w:val="22"/>
        </w:rPr>
        <w:t>What to Wear</w:t>
      </w:r>
    </w:p>
    <w:p w:rsidR="00B87B83" w:rsidRPr="00430571" w:rsidRDefault="00B87B83" w:rsidP="002550A9">
      <w:pPr>
        <w:spacing w:line="276" w:lineRule="auto"/>
        <w:ind w:firstLine="720"/>
        <w:rPr>
          <w:rFonts w:ascii="Century Gothic" w:hAnsi="Century Gothic"/>
          <w:sz w:val="22"/>
        </w:rPr>
      </w:pPr>
      <w:r w:rsidRPr="00430571">
        <w:rPr>
          <w:rFonts w:ascii="Century Gothic" w:hAnsi="Century Gothic"/>
          <w:sz w:val="22"/>
        </w:rPr>
        <w:t>Accidents and Incidents</w:t>
      </w:r>
      <w:r w:rsidRPr="00430571">
        <w:rPr>
          <w:rFonts w:ascii="Century Gothic" w:hAnsi="Century Gothic"/>
          <w:sz w:val="22"/>
        </w:rPr>
        <w:tab/>
      </w:r>
    </w:p>
    <w:p w:rsidR="00B87B83" w:rsidRPr="00430571" w:rsidRDefault="00B87B83" w:rsidP="002550A9">
      <w:pPr>
        <w:spacing w:line="276" w:lineRule="auto"/>
        <w:rPr>
          <w:rFonts w:ascii="Century Gothic" w:hAnsi="Century Gothic"/>
          <w:b/>
          <w:sz w:val="22"/>
        </w:rPr>
      </w:pPr>
      <w:r w:rsidRPr="00430571">
        <w:rPr>
          <w:rFonts w:ascii="Century Gothic" w:hAnsi="Century Gothic"/>
          <w:b/>
          <w:sz w:val="22"/>
        </w:rPr>
        <w:t>Studio Equipment Guide</w:t>
      </w:r>
    </w:p>
    <w:p w:rsidR="00B87B83" w:rsidRPr="00430571" w:rsidRDefault="00B87B83" w:rsidP="002550A9">
      <w:pPr>
        <w:spacing w:line="276" w:lineRule="auto"/>
        <w:ind w:firstLine="720"/>
        <w:rPr>
          <w:rFonts w:ascii="Century Gothic" w:hAnsi="Century Gothic"/>
          <w:sz w:val="22"/>
        </w:rPr>
      </w:pPr>
      <w:r w:rsidRPr="00430571">
        <w:rPr>
          <w:rFonts w:ascii="Century Gothic" w:hAnsi="Century Gothic"/>
          <w:sz w:val="22"/>
        </w:rPr>
        <w:t>A</w:t>
      </w:r>
    </w:p>
    <w:p w:rsidR="00B87B83" w:rsidRPr="00430571" w:rsidRDefault="00B87B83" w:rsidP="002550A9">
      <w:pPr>
        <w:spacing w:line="276" w:lineRule="auto"/>
        <w:ind w:firstLine="720"/>
        <w:rPr>
          <w:rFonts w:ascii="Century Gothic" w:hAnsi="Century Gothic"/>
          <w:sz w:val="22"/>
        </w:rPr>
      </w:pPr>
      <w:r w:rsidRPr="00430571">
        <w:rPr>
          <w:rFonts w:ascii="Century Gothic" w:hAnsi="Century Gothic"/>
          <w:sz w:val="22"/>
        </w:rPr>
        <w:t>B</w:t>
      </w:r>
    </w:p>
    <w:p w:rsidR="00B87B83" w:rsidRPr="00430571" w:rsidRDefault="00B87B83" w:rsidP="002550A9">
      <w:pPr>
        <w:spacing w:line="276" w:lineRule="auto"/>
        <w:ind w:firstLine="720"/>
        <w:rPr>
          <w:rFonts w:ascii="Century Gothic" w:hAnsi="Century Gothic"/>
          <w:sz w:val="22"/>
        </w:rPr>
      </w:pPr>
      <w:r w:rsidRPr="00430571">
        <w:rPr>
          <w:rFonts w:ascii="Century Gothic" w:hAnsi="Century Gothic"/>
          <w:sz w:val="22"/>
        </w:rPr>
        <w:t>C</w:t>
      </w:r>
    </w:p>
    <w:p w:rsidR="00B87B83" w:rsidRPr="00430571" w:rsidRDefault="00B87B83" w:rsidP="002550A9">
      <w:pPr>
        <w:spacing w:line="276" w:lineRule="auto"/>
        <w:ind w:firstLine="720"/>
        <w:rPr>
          <w:rFonts w:ascii="Century Gothic" w:hAnsi="Century Gothic"/>
          <w:sz w:val="22"/>
        </w:rPr>
      </w:pPr>
      <w:r w:rsidRPr="00430571">
        <w:rPr>
          <w:rFonts w:ascii="Century Gothic" w:hAnsi="Century Gothic"/>
          <w:sz w:val="22"/>
        </w:rPr>
        <w:t>D</w:t>
      </w:r>
    </w:p>
    <w:p w:rsidR="00B87B83" w:rsidRPr="00430571" w:rsidRDefault="00B87B83" w:rsidP="002550A9">
      <w:pPr>
        <w:spacing w:line="276" w:lineRule="auto"/>
        <w:rPr>
          <w:rFonts w:ascii="Century Gothic" w:hAnsi="Century Gothic"/>
          <w:sz w:val="22"/>
        </w:rPr>
      </w:pPr>
      <w:r w:rsidRPr="00430571">
        <w:rPr>
          <w:rFonts w:ascii="Century Gothic" w:hAnsi="Century Gothic"/>
          <w:b/>
          <w:sz w:val="22"/>
        </w:rPr>
        <w:t>Resource Guide</w:t>
      </w:r>
      <w:r w:rsidRPr="00430571">
        <w:rPr>
          <w:rFonts w:ascii="Century Gothic" w:hAnsi="Century Gothic"/>
          <w:b/>
          <w:sz w:val="22"/>
        </w:rPr>
        <w:tab/>
      </w:r>
    </w:p>
    <w:p w:rsidR="004C0CAA" w:rsidRPr="00430571" w:rsidRDefault="002550A9" w:rsidP="002550A9">
      <w:pPr>
        <w:spacing w:line="276" w:lineRule="auto"/>
        <w:rPr>
          <w:rFonts w:ascii="Century Gothic" w:hAnsi="Century Gothic"/>
          <w:sz w:val="22"/>
        </w:rPr>
      </w:pPr>
      <w:r w:rsidRPr="00430571">
        <w:rPr>
          <w:rFonts w:ascii="Century Gothic" w:hAnsi="Century Gothic"/>
          <w:sz w:val="22"/>
        </w:rPr>
        <w:tab/>
        <w:t xml:space="preserve">Supply &amp; Equipment Vendors </w:t>
      </w:r>
    </w:p>
    <w:p w:rsidR="00076466" w:rsidRPr="00430571" w:rsidRDefault="00076466" w:rsidP="002550A9">
      <w:pPr>
        <w:spacing w:line="276" w:lineRule="auto"/>
        <w:rPr>
          <w:rFonts w:ascii="Century Gothic" w:hAnsi="Century Gothic"/>
          <w:sz w:val="22"/>
        </w:rPr>
      </w:pPr>
    </w:p>
    <w:p w:rsidR="00076466" w:rsidRPr="00430571" w:rsidRDefault="00076466" w:rsidP="002550A9">
      <w:pPr>
        <w:spacing w:line="276" w:lineRule="auto"/>
        <w:rPr>
          <w:rFonts w:ascii="Century Gothic" w:hAnsi="Century Gothic"/>
          <w:sz w:val="22"/>
        </w:rPr>
      </w:pPr>
      <w:r w:rsidRPr="00430571">
        <w:rPr>
          <w:rFonts w:ascii="Century Gothic" w:hAnsi="Century Gothic"/>
          <w:b/>
          <w:sz w:val="22"/>
        </w:rPr>
        <w:t>Appendix A</w:t>
      </w:r>
      <w:r w:rsidRPr="00430571">
        <w:rPr>
          <w:rFonts w:ascii="Century Gothic" w:hAnsi="Century Gothic"/>
          <w:sz w:val="22"/>
        </w:rPr>
        <w:t>: Waiver Form</w:t>
      </w:r>
    </w:p>
    <w:p w:rsidR="00076466" w:rsidRPr="00430571" w:rsidRDefault="00141136" w:rsidP="002550A9">
      <w:pPr>
        <w:spacing w:line="276" w:lineRule="auto"/>
        <w:rPr>
          <w:rFonts w:ascii="Century Gothic" w:hAnsi="Century Gothic"/>
          <w:sz w:val="22"/>
        </w:rPr>
      </w:pPr>
      <w:r>
        <w:rPr>
          <w:rFonts w:ascii="Century Gothic" w:hAnsi="Century Gothic"/>
          <w:b/>
          <w:sz w:val="22"/>
        </w:rPr>
        <w:t>Appendix B</w:t>
      </w:r>
      <w:r w:rsidR="00076466" w:rsidRPr="00430571">
        <w:rPr>
          <w:rFonts w:ascii="Century Gothic" w:hAnsi="Century Gothic"/>
          <w:sz w:val="22"/>
        </w:rPr>
        <w:t>: Acknowledgement Form</w:t>
      </w:r>
    </w:p>
    <w:p w:rsidR="00076466" w:rsidRPr="00430571" w:rsidRDefault="00076466" w:rsidP="002550A9">
      <w:pPr>
        <w:spacing w:line="276" w:lineRule="auto"/>
        <w:rPr>
          <w:rFonts w:ascii="Century Gothic" w:hAnsi="Century Gothic"/>
          <w:sz w:val="22"/>
        </w:rPr>
      </w:pPr>
    </w:p>
    <w:p w:rsidR="00076466" w:rsidRPr="00430571" w:rsidRDefault="00076466" w:rsidP="002550A9">
      <w:pPr>
        <w:spacing w:line="276" w:lineRule="auto"/>
        <w:rPr>
          <w:rFonts w:ascii="Century Gothic" w:hAnsi="Century Gothic"/>
          <w:sz w:val="22"/>
        </w:rPr>
      </w:pPr>
    </w:p>
    <w:p w:rsidR="00076466" w:rsidRPr="00430571" w:rsidRDefault="00076466" w:rsidP="00076466">
      <w:pPr>
        <w:spacing w:line="276" w:lineRule="auto"/>
        <w:rPr>
          <w:rFonts w:ascii="Century Gothic" w:hAnsi="Century Gothic"/>
          <w:b/>
          <w:sz w:val="40"/>
        </w:rPr>
      </w:pPr>
      <w:r w:rsidRPr="00430571">
        <w:rPr>
          <w:rFonts w:ascii="Century Gothic" w:hAnsi="Century Gothic"/>
          <w:b/>
          <w:sz w:val="40"/>
        </w:rPr>
        <w:t>INTRODUCTION</w:t>
      </w:r>
    </w:p>
    <w:p w:rsidR="0008502F" w:rsidRPr="00430571" w:rsidRDefault="0008502F" w:rsidP="0008502F">
      <w:pPr>
        <w:ind w:right="-20"/>
        <w:rPr>
          <w:rFonts w:ascii="Century Gothic" w:eastAsia="Calibri" w:hAnsi="Century Gothic" w:cs="Calibri"/>
          <w:b/>
          <w:bCs/>
          <w:sz w:val="22"/>
          <w:szCs w:val="22"/>
        </w:rPr>
      </w:pPr>
    </w:p>
    <w:p w:rsidR="00400984" w:rsidRPr="00430571" w:rsidRDefault="00400984" w:rsidP="0008502F">
      <w:pPr>
        <w:ind w:right="-20"/>
        <w:rPr>
          <w:rFonts w:ascii="Century Gothic" w:eastAsia="Calibri" w:hAnsi="Century Gothic" w:cs="Calibri"/>
          <w:sz w:val="22"/>
          <w:szCs w:val="22"/>
        </w:rPr>
      </w:pPr>
      <w:r w:rsidRPr="00430571">
        <w:rPr>
          <w:rFonts w:ascii="Century Gothic" w:eastAsia="Calibri" w:hAnsi="Century Gothic" w:cs="Calibri"/>
          <w:b/>
          <w:bCs/>
          <w:sz w:val="22"/>
          <w:szCs w:val="22"/>
        </w:rPr>
        <w:t>History</w:t>
      </w:r>
    </w:p>
    <w:p w:rsidR="00400984" w:rsidRPr="00430571" w:rsidRDefault="00400984" w:rsidP="00400984">
      <w:pPr>
        <w:spacing w:line="275" w:lineRule="auto"/>
        <w:ind w:right="278"/>
        <w:rPr>
          <w:rFonts w:ascii="Century Gothic" w:eastAsia="Calibri" w:hAnsi="Century Gothic" w:cs="Calibri"/>
          <w:sz w:val="22"/>
          <w:szCs w:val="22"/>
        </w:rPr>
      </w:pPr>
      <w:r w:rsidRPr="00430571">
        <w:rPr>
          <w:rFonts w:ascii="Century Gothic" w:eastAsia="Calibri" w:hAnsi="Century Gothic" w:cs="Calibri"/>
          <w:sz w:val="22"/>
          <w:szCs w:val="22"/>
        </w:rPr>
        <w:t>Pratt Fine Arts Center serves as a lasting tribute to Edwin T. Pratt, a man who relentlessly championed open and equal access to educational and housing opportunities for all of Seattle’s citizens. Pratt Fine Arts Center honors his memory by continuing to pursue its mission of making art education accessible to everyone, for people of all ages, all skill levels, and all backgrounds.</w:t>
      </w:r>
    </w:p>
    <w:p w:rsidR="00400984" w:rsidRPr="00430571" w:rsidRDefault="00400984" w:rsidP="00400984">
      <w:pPr>
        <w:spacing w:line="275" w:lineRule="auto"/>
        <w:ind w:right="147"/>
        <w:jc w:val="both"/>
        <w:rPr>
          <w:rFonts w:ascii="Century Gothic" w:eastAsia="Calibri" w:hAnsi="Century Gothic" w:cs="Calibri"/>
          <w:sz w:val="22"/>
          <w:szCs w:val="22"/>
        </w:rPr>
      </w:pPr>
    </w:p>
    <w:p w:rsidR="00400984" w:rsidRPr="00430571" w:rsidRDefault="00400984" w:rsidP="00400984">
      <w:pPr>
        <w:spacing w:line="275" w:lineRule="auto"/>
        <w:ind w:right="147"/>
        <w:jc w:val="both"/>
        <w:rPr>
          <w:rFonts w:ascii="Century Gothic" w:eastAsia="Calibri" w:hAnsi="Century Gothic" w:cs="Calibri"/>
          <w:sz w:val="22"/>
          <w:szCs w:val="22"/>
        </w:rPr>
      </w:pPr>
      <w:r w:rsidRPr="00430571">
        <w:rPr>
          <w:rFonts w:ascii="Century Gothic" w:eastAsia="Calibri" w:hAnsi="Century Gothic" w:cs="Calibri"/>
          <w:sz w:val="22"/>
          <w:szCs w:val="22"/>
        </w:rPr>
        <w:t>Pratt</w:t>
      </w:r>
      <w:r w:rsidRPr="00430571">
        <w:rPr>
          <w:rFonts w:ascii="Century Gothic" w:eastAsia="Calibri" w:hAnsi="Century Gothic" w:cs="Calibri"/>
          <w:spacing w:val="-5"/>
          <w:sz w:val="22"/>
          <w:szCs w:val="22"/>
        </w:rPr>
        <w:t xml:space="preserve"> </w:t>
      </w:r>
      <w:r w:rsidRPr="00430571">
        <w:rPr>
          <w:rFonts w:ascii="Century Gothic" w:eastAsia="Calibri" w:hAnsi="Century Gothic" w:cs="Calibri"/>
          <w:sz w:val="22"/>
          <w:szCs w:val="22"/>
        </w:rPr>
        <w:t>Fi</w:t>
      </w:r>
      <w:r w:rsidRPr="00430571">
        <w:rPr>
          <w:rFonts w:ascii="Century Gothic" w:eastAsia="Calibri" w:hAnsi="Century Gothic" w:cs="Calibri"/>
          <w:spacing w:val="1"/>
          <w:sz w:val="22"/>
          <w:szCs w:val="22"/>
        </w:rPr>
        <w:t>n</w:t>
      </w:r>
      <w:r w:rsidRPr="00430571">
        <w:rPr>
          <w:rFonts w:ascii="Century Gothic" w:eastAsia="Calibri" w:hAnsi="Century Gothic" w:cs="Calibri"/>
          <w:sz w:val="22"/>
          <w:szCs w:val="22"/>
        </w:rPr>
        <w:t>e</w:t>
      </w:r>
      <w:r w:rsidRPr="00430571">
        <w:rPr>
          <w:rFonts w:ascii="Century Gothic" w:eastAsia="Calibri" w:hAnsi="Century Gothic" w:cs="Calibri"/>
          <w:spacing w:val="-4"/>
          <w:sz w:val="22"/>
          <w:szCs w:val="22"/>
        </w:rPr>
        <w:t xml:space="preserve"> </w:t>
      </w:r>
      <w:r w:rsidRPr="00430571">
        <w:rPr>
          <w:rFonts w:ascii="Century Gothic" w:eastAsia="Calibri" w:hAnsi="Century Gothic" w:cs="Calibri"/>
          <w:spacing w:val="1"/>
          <w:sz w:val="22"/>
          <w:szCs w:val="22"/>
        </w:rPr>
        <w:t>Art</w:t>
      </w:r>
      <w:r w:rsidRPr="00430571">
        <w:rPr>
          <w:rFonts w:ascii="Century Gothic" w:eastAsia="Calibri" w:hAnsi="Century Gothic" w:cs="Calibri"/>
          <w:sz w:val="22"/>
          <w:szCs w:val="22"/>
        </w:rPr>
        <w:t>s</w:t>
      </w:r>
      <w:r w:rsidRPr="00430571">
        <w:rPr>
          <w:rFonts w:ascii="Century Gothic" w:eastAsia="Calibri" w:hAnsi="Century Gothic" w:cs="Calibri"/>
          <w:spacing w:val="-4"/>
          <w:sz w:val="22"/>
          <w:szCs w:val="22"/>
        </w:rPr>
        <w:t xml:space="preserve"> </w:t>
      </w:r>
      <w:r w:rsidRPr="00430571">
        <w:rPr>
          <w:rFonts w:ascii="Century Gothic" w:eastAsia="Calibri" w:hAnsi="Century Gothic" w:cs="Calibri"/>
          <w:sz w:val="22"/>
          <w:szCs w:val="22"/>
        </w:rPr>
        <w:t>Center</w:t>
      </w:r>
      <w:r w:rsidRPr="00430571">
        <w:rPr>
          <w:rFonts w:ascii="Century Gothic" w:eastAsia="Calibri" w:hAnsi="Century Gothic" w:cs="Calibri"/>
          <w:spacing w:val="-5"/>
          <w:sz w:val="22"/>
          <w:szCs w:val="22"/>
        </w:rPr>
        <w:t xml:space="preserve"> </w:t>
      </w:r>
      <w:r w:rsidRPr="00430571">
        <w:rPr>
          <w:rFonts w:ascii="Century Gothic" w:eastAsia="Calibri" w:hAnsi="Century Gothic" w:cs="Calibri"/>
          <w:sz w:val="22"/>
          <w:szCs w:val="22"/>
        </w:rPr>
        <w:t>beg</w:t>
      </w:r>
      <w:r w:rsidRPr="00430571">
        <w:rPr>
          <w:rFonts w:ascii="Century Gothic" w:eastAsia="Calibri" w:hAnsi="Century Gothic" w:cs="Calibri"/>
          <w:spacing w:val="2"/>
          <w:sz w:val="22"/>
          <w:szCs w:val="22"/>
        </w:rPr>
        <w:t>a</w:t>
      </w:r>
      <w:r w:rsidRPr="00430571">
        <w:rPr>
          <w:rFonts w:ascii="Century Gothic" w:eastAsia="Calibri" w:hAnsi="Century Gothic" w:cs="Calibri"/>
          <w:sz w:val="22"/>
          <w:szCs w:val="22"/>
        </w:rPr>
        <w:t>n</w:t>
      </w:r>
      <w:r w:rsidRPr="00430571">
        <w:rPr>
          <w:rFonts w:ascii="Century Gothic" w:eastAsia="Calibri" w:hAnsi="Century Gothic" w:cs="Calibri"/>
          <w:spacing w:val="-6"/>
          <w:sz w:val="22"/>
          <w:szCs w:val="22"/>
        </w:rPr>
        <w:t xml:space="preserve"> </w:t>
      </w:r>
      <w:r w:rsidRPr="00430571">
        <w:rPr>
          <w:rFonts w:ascii="Century Gothic" w:eastAsia="Calibri" w:hAnsi="Century Gothic" w:cs="Calibri"/>
          <w:sz w:val="22"/>
          <w:szCs w:val="22"/>
        </w:rPr>
        <w:t>as</w:t>
      </w:r>
      <w:r w:rsidRPr="00430571">
        <w:rPr>
          <w:rFonts w:ascii="Century Gothic" w:eastAsia="Calibri" w:hAnsi="Century Gothic" w:cs="Calibri"/>
          <w:spacing w:val="-2"/>
          <w:sz w:val="22"/>
          <w:szCs w:val="22"/>
        </w:rPr>
        <w:t xml:space="preserve"> </w:t>
      </w:r>
      <w:r w:rsidRPr="00430571">
        <w:rPr>
          <w:rFonts w:ascii="Century Gothic" w:eastAsia="Calibri" w:hAnsi="Century Gothic" w:cs="Calibri"/>
          <w:sz w:val="22"/>
          <w:szCs w:val="22"/>
        </w:rPr>
        <w:t>a</w:t>
      </w:r>
      <w:r w:rsidRPr="00430571">
        <w:rPr>
          <w:rFonts w:ascii="Century Gothic" w:eastAsia="Calibri" w:hAnsi="Century Gothic" w:cs="Calibri"/>
          <w:spacing w:val="-1"/>
          <w:sz w:val="22"/>
          <w:szCs w:val="22"/>
        </w:rPr>
        <w:t xml:space="preserve"> </w:t>
      </w:r>
      <w:r w:rsidRPr="00430571">
        <w:rPr>
          <w:rFonts w:ascii="Century Gothic" w:eastAsia="Calibri" w:hAnsi="Century Gothic" w:cs="Calibri"/>
          <w:sz w:val="22"/>
          <w:szCs w:val="22"/>
        </w:rPr>
        <w:t>mo</w:t>
      </w:r>
      <w:r w:rsidRPr="00430571">
        <w:rPr>
          <w:rFonts w:ascii="Century Gothic" w:eastAsia="Calibri" w:hAnsi="Century Gothic" w:cs="Calibri"/>
          <w:spacing w:val="1"/>
          <w:sz w:val="22"/>
          <w:szCs w:val="22"/>
        </w:rPr>
        <w:t>d</w:t>
      </w:r>
      <w:r w:rsidRPr="00430571">
        <w:rPr>
          <w:rFonts w:ascii="Century Gothic" w:eastAsia="Calibri" w:hAnsi="Century Gothic" w:cs="Calibri"/>
          <w:sz w:val="22"/>
          <w:szCs w:val="22"/>
        </w:rPr>
        <w:t>est</w:t>
      </w:r>
      <w:r w:rsidRPr="00430571">
        <w:rPr>
          <w:rFonts w:ascii="Century Gothic" w:eastAsia="Calibri" w:hAnsi="Century Gothic" w:cs="Calibri"/>
          <w:spacing w:val="-8"/>
          <w:sz w:val="22"/>
          <w:szCs w:val="22"/>
        </w:rPr>
        <w:t xml:space="preserve"> </w:t>
      </w:r>
      <w:r w:rsidRPr="00430571">
        <w:rPr>
          <w:rFonts w:ascii="Century Gothic" w:eastAsia="Calibri" w:hAnsi="Century Gothic" w:cs="Calibri"/>
          <w:sz w:val="22"/>
          <w:szCs w:val="22"/>
        </w:rPr>
        <w:t>facil</w:t>
      </w:r>
      <w:r w:rsidRPr="00430571">
        <w:rPr>
          <w:rFonts w:ascii="Century Gothic" w:eastAsia="Calibri" w:hAnsi="Century Gothic" w:cs="Calibri"/>
          <w:spacing w:val="1"/>
          <w:sz w:val="22"/>
          <w:szCs w:val="22"/>
        </w:rPr>
        <w:t>i</w:t>
      </w:r>
      <w:r w:rsidRPr="00430571">
        <w:rPr>
          <w:rFonts w:ascii="Century Gothic" w:eastAsia="Calibri" w:hAnsi="Century Gothic" w:cs="Calibri"/>
          <w:sz w:val="22"/>
          <w:szCs w:val="22"/>
        </w:rPr>
        <w:t>ty</w:t>
      </w:r>
      <w:r w:rsidRPr="00430571">
        <w:rPr>
          <w:rFonts w:ascii="Century Gothic" w:eastAsia="Calibri" w:hAnsi="Century Gothic" w:cs="Calibri"/>
          <w:spacing w:val="-6"/>
          <w:sz w:val="22"/>
          <w:szCs w:val="22"/>
        </w:rPr>
        <w:t xml:space="preserve"> </w:t>
      </w:r>
      <w:r w:rsidRPr="00430571">
        <w:rPr>
          <w:rFonts w:ascii="Century Gothic" w:eastAsia="Calibri" w:hAnsi="Century Gothic" w:cs="Calibri"/>
          <w:sz w:val="22"/>
          <w:szCs w:val="22"/>
        </w:rPr>
        <w:t>with</w:t>
      </w:r>
      <w:r w:rsidRPr="00430571">
        <w:rPr>
          <w:rFonts w:ascii="Century Gothic" w:eastAsia="Calibri" w:hAnsi="Century Gothic" w:cs="Calibri"/>
          <w:spacing w:val="-3"/>
          <w:sz w:val="22"/>
          <w:szCs w:val="22"/>
        </w:rPr>
        <w:t xml:space="preserve"> </w:t>
      </w:r>
      <w:r w:rsidRPr="00430571">
        <w:rPr>
          <w:rFonts w:ascii="Century Gothic" w:eastAsia="Calibri" w:hAnsi="Century Gothic" w:cs="Calibri"/>
          <w:sz w:val="22"/>
          <w:szCs w:val="22"/>
        </w:rPr>
        <w:t>a</w:t>
      </w:r>
      <w:r w:rsidRPr="00430571">
        <w:rPr>
          <w:rFonts w:ascii="Century Gothic" w:eastAsia="Calibri" w:hAnsi="Century Gothic" w:cs="Calibri"/>
          <w:spacing w:val="-1"/>
          <w:sz w:val="22"/>
          <w:szCs w:val="22"/>
        </w:rPr>
        <w:t xml:space="preserve"> </w:t>
      </w:r>
      <w:r w:rsidRPr="00430571">
        <w:rPr>
          <w:rFonts w:ascii="Century Gothic" w:eastAsia="Calibri" w:hAnsi="Century Gothic" w:cs="Calibri"/>
          <w:sz w:val="22"/>
          <w:szCs w:val="22"/>
        </w:rPr>
        <w:t>big</w:t>
      </w:r>
      <w:r w:rsidRPr="00430571">
        <w:rPr>
          <w:rFonts w:ascii="Century Gothic" w:eastAsia="Calibri" w:hAnsi="Century Gothic" w:cs="Calibri"/>
          <w:spacing w:val="-4"/>
          <w:sz w:val="22"/>
          <w:szCs w:val="22"/>
        </w:rPr>
        <w:t xml:space="preserve"> </w:t>
      </w:r>
      <w:r w:rsidRPr="00430571">
        <w:rPr>
          <w:rFonts w:ascii="Century Gothic" w:eastAsia="Calibri" w:hAnsi="Century Gothic" w:cs="Calibri"/>
          <w:sz w:val="22"/>
          <w:szCs w:val="22"/>
        </w:rPr>
        <w:t>vision</w:t>
      </w:r>
      <w:r w:rsidRPr="00430571">
        <w:rPr>
          <w:rFonts w:ascii="Century Gothic" w:eastAsia="Calibri" w:hAnsi="Century Gothic" w:cs="Calibri"/>
          <w:spacing w:val="-5"/>
          <w:sz w:val="22"/>
          <w:szCs w:val="22"/>
        </w:rPr>
        <w:t xml:space="preserve"> </w:t>
      </w:r>
      <w:r w:rsidRPr="00430571">
        <w:rPr>
          <w:rFonts w:ascii="Century Gothic" w:eastAsia="Calibri" w:hAnsi="Century Gothic" w:cs="Calibri"/>
          <w:spacing w:val="1"/>
          <w:sz w:val="22"/>
          <w:szCs w:val="22"/>
        </w:rPr>
        <w:t>t</w:t>
      </w:r>
      <w:r w:rsidRPr="00430571">
        <w:rPr>
          <w:rFonts w:ascii="Century Gothic" w:eastAsia="Calibri" w:hAnsi="Century Gothic" w:cs="Calibri"/>
          <w:sz w:val="22"/>
          <w:szCs w:val="22"/>
        </w:rPr>
        <w:t>o</w:t>
      </w:r>
      <w:r w:rsidRPr="00430571">
        <w:rPr>
          <w:rFonts w:ascii="Century Gothic" w:eastAsia="Calibri" w:hAnsi="Century Gothic" w:cs="Calibri"/>
          <w:spacing w:val="-2"/>
          <w:sz w:val="22"/>
          <w:szCs w:val="22"/>
        </w:rPr>
        <w:t xml:space="preserve"> </w:t>
      </w:r>
      <w:r w:rsidRPr="00430571">
        <w:rPr>
          <w:rFonts w:ascii="Century Gothic" w:eastAsia="Calibri" w:hAnsi="Century Gothic" w:cs="Calibri"/>
          <w:sz w:val="22"/>
          <w:szCs w:val="22"/>
        </w:rPr>
        <w:t>build</w:t>
      </w:r>
      <w:r w:rsidRPr="00430571">
        <w:rPr>
          <w:rFonts w:ascii="Century Gothic" w:eastAsia="Calibri" w:hAnsi="Century Gothic" w:cs="Calibri"/>
          <w:spacing w:val="-4"/>
          <w:sz w:val="22"/>
          <w:szCs w:val="22"/>
        </w:rPr>
        <w:t xml:space="preserve"> </w:t>
      </w:r>
      <w:r w:rsidRPr="00430571">
        <w:rPr>
          <w:rFonts w:ascii="Century Gothic" w:eastAsia="Calibri" w:hAnsi="Century Gothic" w:cs="Calibri"/>
          <w:sz w:val="22"/>
          <w:szCs w:val="22"/>
        </w:rPr>
        <w:t>a</w:t>
      </w:r>
      <w:r w:rsidRPr="00430571">
        <w:rPr>
          <w:rFonts w:ascii="Century Gothic" w:eastAsia="Calibri" w:hAnsi="Century Gothic" w:cs="Calibri"/>
          <w:spacing w:val="-1"/>
          <w:sz w:val="22"/>
          <w:szCs w:val="22"/>
        </w:rPr>
        <w:t xml:space="preserve"> </w:t>
      </w:r>
      <w:r w:rsidRPr="00430571">
        <w:rPr>
          <w:rFonts w:ascii="Century Gothic" w:eastAsia="Calibri" w:hAnsi="Century Gothic" w:cs="Calibri"/>
          <w:sz w:val="22"/>
          <w:szCs w:val="22"/>
        </w:rPr>
        <w:t>c</w:t>
      </w:r>
      <w:r w:rsidRPr="00430571">
        <w:rPr>
          <w:rFonts w:ascii="Century Gothic" w:eastAsia="Calibri" w:hAnsi="Century Gothic" w:cs="Calibri"/>
          <w:spacing w:val="2"/>
          <w:sz w:val="22"/>
          <w:szCs w:val="22"/>
        </w:rPr>
        <w:t>o</w:t>
      </w:r>
      <w:r w:rsidRPr="00430571">
        <w:rPr>
          <w:rFonts w:ascii="Century Gothic" w:eastAsia="Calibri" w:hAnsi="Century Gothic" w:cs="Calibri"/>
          <w:spacing w:val="1"/>
          <w:sz w:val="22"/>
          <w:szCs w:val="22"/>
        </w:rPr>
        <w:t>m</w:t>
      </w:r>
      <w:r w:rsidRPr="00430571">
        <w:rPr>
          <w:rFonts w:ascii="Century Gothic" w:eastAsia="Calibri" w:hAnsi="Century Gothic" w:cs="Calibri"/>
          <w:sz w:val="22"/>
          <w:szCs w:val="22"/>
        </w:rPr>
        <w:t>mun</w:t>
      </w:r>
      <w:r w:rsidRPr="00430571">
        <w:rPr>
          <w:rFonts w:ascii="Century Gothic" w:eastAsia="Calibri" w:hAnsi="Century Gothic" w:cs="Calibri"/>
          <w:spacing w:val="1"/>
          <w:sz w:val="22"/>
          <w:szCs w:val="22"/>
        </w:rPr>
        <w:t>i</w:t>
      </w:r>
      <w:r w:rsidRPr="00430571">
        <w:rPr>
          <w:rFonts w:ascii="Century Gothic" w:eastAsia="Calibri" w:hAnsi="Century Gothic" w:cs="Calibri"/>
          <w:sz w:val="22"/>
          <w:szCs w:val="22"/>
        </w:rPr>
        <w:t>ty</w:t>
      </w:r>
      <w:r w:rsidRPr="00430571">
        <w:rPr>
          <w:rFonts w:ascii="Century Gothic" w:eastAsia="Calibri" w:hAnsi="Century Gothic" w:cs="Calibri"/>
          <w:spacing w:val="-10"/>
          <w:sz w:val="22"/>
          <w:szCs w:val="22"/>
        </w:rPr>
        <w:t xml:space="preserve"> </w:t>
      </w:r>
      <w:r w:rsidRPr="00430571">
        <w:rPr>
          <w:rFonts w:ascii="Century Gothic" w:eastAsia="Calibri" w:hAnsi="Century Gothic" w:cs="Calibri"/>
          <w:spacing w:val="1"/>
          <w:sz w:val="22"/>
          <w:szCs w:val="22"/>
        </w:rPr>
        <w:t>o</w:t>
      </w:r>
      <w:r w:rsidRPr="00430571">
        <w:rPr>
          <w:rFonts w:ascii="Century Gothic" w:eastAsia="Calibri" w:hAnsi="Century Gothic" w:cs="Calibri"/>
          <w:sz w:val="22"/>
          <w:szCs w:val="22"/>
        </w:rPr>
        <w:t>f</w:t>
      </w:r>
      <w:r w:rsidRPr="00430571">
        <w:rPr>
          <w:rFonts w:ascii="Century Gothic" w:eastAsia="Calibri" w:hAnsi="Century Gothic" w:cs="Calibri"/>
          <w:spacing w:val="-2"/>
          <w:sz w:val="22"/>
          <w:szCs w:val="22"/>
        </w:rPr>
        <w:t xml:space="preserve"> </w:t>
      </w:r>
      <w:r w:rsidRPr="00430571">
        <w:rPr>
          <w:rFonts w:ascii="Century Gothic" w:eastAsia="Calibri" w:hAnsi="Century Gothic" w:cs="Calibri"/>
          <w:sz w:val="22"/>
          <w:szCs w:val="22"/>
        </w:rPr>
        <w:t>artists</w:t>
      </w:r>
      <w:r w:rsidRPr="00430571">
        <w:rPr>
          <w:rFonts w:ascii="Century Gothic" w:eastAsia="Calibri" w:hAnsi="Century Gothic" w:cs="Calibri"/>
          <w:spacing w:val="-6"/>
          <w:sz w:val="22"/>
          <w:szCs w:val="22"/>
        </w:rPr>
        <w:t xml:space="preserve"> </w:t>
      </w:r>
      <w:r w:rsidRPr="00430571">
        <w:rPr>
          <w:rFonts w:ascii="Century Gothic" w:eastAsia="Calibri" w:hAnsi="Century Gothic" w:cs="Calibri"/>
          <w:sz w:val="22"/>
          <w:szCs w:val="22"/>
        </w:rPr>
        <w:t>and</w:t>
      </w:r>
      <w:r w:rsidRPr="00430571">
        <w:rPr>
          <w:rFonts w:ascii="Century Gothic" w:eastAsia="Calibri" w:hAnsi="Century Gothic" w:cs="Calibri"/>
          <w:spacing w:val="-4"/>
          <w:sz w:val="22"/>
          <w:szCs w:val="22"/>
        </w:rPr>
        <w:t xml:space="preserve"> </w:t>
      </w:r>
      <w:r w:rsidRPr="00430571">
        <w:rPr>
          <w:rFonts w:ascii="Century Gothic" w:eastAsia="Calibri" w:hAnsi="Century Gothic" w:cs="Calibri"/>
          <w:sz w:val="22"/>
          <w:szCs w:val="22"/>
        </w:rPr>
        <w:t>an educ</w:t>
      </w:r>
      <w:r w:rsidRPr="00430571">
        <w:rPr>
          <w:rFonts w:ascii="Century Gothic" w:eastAsia="Calibri" w:hAnsi="Century Gothic" w:cs="Calibri"/>
          <w:spacing w:val="2"/>
          <w:sz w:val="22"/>
          <w:szCs w:val="22"/>
        </w:rPr>
        <w:t>a</w:t>
      </w:r>
      <w:r w:rsidRPr="00430571">
        <w:rPr>
          <w:rFonts w:ascii="Century Gothic" w:eastAsia="Calibri" w:hAnsi="Century Gothic" w:cs="Calibri"/>
          <w:sz w:val="22"/>
          <w:szCs w:val="22"/>
        </w:rPr>
        <w:t>tional</w:t>
      </w:r>
      <w:r w:rsidRPr="00430571">
        <w:rPr>
          <w:rFonts w:ascii="Century Gothic" w:eastAsia="Calibri" w:hAnsi="Century Gothic" w:cs="Calibri"/>
          <w:spacing w:val="-9"/>
          <w:sz w:val="22"/>
          <w:szCs w:val="22"/>
        </w:rPr>
        <w:t xml:space="preserve"> </w:t>
      </w:r>
      <w:r w:rsidRPr="00430571">
        <w:rPr>
          <w:rFonts w:ascii="Century Gothic" w:eastAsia="Calibri" w:hAnsi="Century Gothic" w:cs="Calibri"/>
          <w:sz w:val="22"/>
          <w:szCs w:val="22"/>
        </w:rPr>
        <w:t>center</w:t>
      </w:r>
      <w:r w:rsidRPr="00430571">
        <w:rPr>
          <w:rFonts w:ascii="Century Gothic" w:eastAsia="Calibri" w:hAnsi="Century Gothic" w:cs="Calibri"/>
          <w:spacing w:val="-5"/>
          <w:sz w:val="22"/>
          <w:szCs w:val="22"/>
        </w:rPr>
        <w:t xml:space="preserve"> </w:t>
      </w:r>
      <w:r w:rsidRPr="00430571">
        <w:rPr>
          <w:rFonts w:ascii="Century Gothic" w:eastAsia="Calibri" w:hAnsi="Century Gothic" w:cs="Calibri"/>
          <w:sz w:val="22"/>
          <w:szCs w:val="22"/>
        </w:rPr>
        <w:t>provid</w:t>
      </w:r>
      <w:r w:rsidRPr="00430571">
        <w:rPr>
          <w:rFonts w:ascii="Century Gothic" w:eastAsia="Calibri" w:hAnsi="Century Gothic" w:cs="Calibri"/>
          <w:spacing w:val="1"/>
          <w:sz w:val="22"/>
          <w:szCs w:val="22"/>
        </w:rPr>
        <w:t>i</w:t>
      </w:r>
      <w:r w:rsidRPr="00430571">
        <w:rPr>
          <w:rFonts w:ascii="Century Gothic" w:eastAsia="Calibri" w:hAnsi="Century Gothic" w:cs="Calibri"/>
          <w:sz w:val="22"/>
          <w:szCs w:val="22"/>
        </w:rPr>
        <w:t>ng</w:t>
      </w:r>
      <w:r w:rsidRPr="00430571">
        <w:rPr>
          <w:rFonts w:ascii="Century Gothic" w:eastAsia="Calibri" w:hAnsi="Century Gothic" w:cs="Calibri"/>
          <w:spacing w:val="-8"/>
          <w:sz w:val="22"/>
          <w:szCs w:val="22"/>
        </w:rPr>
        <w:t xml:space="preserve"> </w:t>
      </w:r>
      <w:r w:rsidRPr="00430571">
        <w:rPr>
          <w:rFonts w:ascii="Century Gothic" w:eastAsia="Calibri" w:hAnsi="Century Gothic" w:cs="Calibri"/>
          <w:sz w:val="22"/>
          <w:szCs w:val="22"/>
        </w:rPr>
        <w:t>the</w:t>
      </w:r>
      <w:r w:rsidRPr="00430571">
        <w:rPr>
          <w:rFonts w:ascii="Century Gothic" w:eastAsia="Calibri" w:hAnsi="Century Gothic" w:cs="Calibri"/>
          <w:spacing w:val="-2"/>
          <w:sz w:val="22"/>
          <w:szCs w:val="22"/>
        </w:rPr>
        <w:t xml:space="preserve"> </w:t>
      </w:r>
      <w:r w:rsidRPr="00430571">
        <w:rPr>
          <w:rFonts w:ascii="Century Gothic" w:eastAsia="Calibri" w:hAnsi="Century Gothic" w:cs="Calibri"/>
          <w:sz w:val="22"/>
          <w:szCs w:val="22"/>
        </w:rPr>
        <w:t>tools</w:t>
      </w:r>
      <w:r w:rsidRPr="00430571">
        <w:rPr>
          <w:rFonts w:ascii="Century Gothic" w:eastAsia="Calibri" w:hAnsi="Century Gothic" w:cs="Calibri"/>
          <w:spacing w:val="-4"/>
          <w:sz w:val="22"/>
          <w:szCs w:val="22"/>
        </w:rPr>
        <w:t xml:space="preserve"> </w:t>
      </w:r>
      <w:r w:rsidRPr="00430571">
        <w:rPr>
          <w:rFonts w:ascii="Century Gothic" w:eastAsia="Calibri" w:hAnsi="Century Gothic" w:cs="Calibri"/>
          <w:sz w:val="22"/>
          <w:szCs w:val="22"/>
        </w:rPr>
        <w:t>and</w:t>
      </w:r>
      <w:r w:rsidRPr="00430571">
        <w:rPr>
          <w:rFonts w:ascii="Century Gothic" w:eastAsia="Calibri" w:hAnsi="Century Gothic" w:cs="Calibri"/>
          <w:spacing w:val="-4"/>
          <w:sz w:val="22"/>
          <w:szCs w:val="22"/>
        </w:rPr>
        <w:t xml:space="preserve"> </w:t>
      </w:r>
      <w:r w:rsidRPr="00430571">
        <w:rPr>
          <w:rFonts w:ascii="Century Gothic" w:eastAsia="Calibri" w:hAnsi="Century Gothic" w:cs="Calibri"/>
          <w:sz w:val="22"/>
          <w:szCs w:val="22"/>
        </w:rPr>
        <w:t>the</w:t>
      </w:r>
      <w:r w:rsidRPr="00430571">
        <w:rPr>
          <w:rFonts w:ascii="Century Gothic" w:eastAsia="Calibri" w:hAnsi="Century Gothic" w:cs="Calibri"/>
          <w:spacing w:val="-2"/>
          <w:sz w:val="22"/>
          <w:szCs w:val="22"/>
        </w:rPr>
        <w:t xml:space="preserve"> </w:t>
      </w:r>
      <w:r w:rsidRPr="00430571">
        <w:rPr>
          <w:rFonts w:ascii="Century Gothic" w:eastAsia="Calibri" w:hAnsi="Century Gothic" w:cs="Calibri"/>
          <w:sz w:val="22"/>
          <w:szCs w:val="22"/>
        </w:rPr>
        <w:t>traini</w:t>
      </w:r>
      <w:r w:rsidRPr="00430571">
        <w:rPr>
          <w:rFonts w:ascii="Century Gothic" w:eastAsia="Calibri" w:hAnsi="Century Gothic" w:cs="Calibri"/>
          <w:spacing w:val="1"/>
          <w:sz w:val="22"/>
          <w:szCs w:val="22"/>
        </w:rPr>
        <w:t>n</w:t>
      </w:r>
      <w:r w:rsidRPr="00430571">
        <w:rPr>
          <w:rFonts w:ascii="Century Gothic" w:eastAsia="Calibri" w:hAnsi="Century Gothic" w:cs="Calibri"/>
          <w:sz w:val="22"/>
          <w:szCs w:val="22"/>
        </w:rPr>
        <w:t>g</w:t>
      </w:r>
      <w:r w:rsidRPr="00430571">
        <w:rPr>
          <w:rFonts w:ascii="Century Gothic" w:eastAsia="Calibri" w:hAnsi="Century Gothic" w:cs="Calibri"/>
          <w:spacing w:val="-7"/>
          <w:sz w:val="22"/>
          <w:szCs w:val="22"/>
        </w:rPr>
        <w:t xml:space="preserve"> </w:t>
      </w:r>
      <w:r w:rsidRPr="00430571">
        <w:rPr>
          <w:rFonts w:ascii="Century Gothic" w:eastAsia="Calibri" w:hAnsi="Century Gothic" w:cs="Calibri"/>
          <w:sz w:val="22"/>
          <w:szCs w:val="22"/>
        </w:rPr>
        <w:t>to</w:t>
      </w:r>
      <w:r w:rsidRPr="00430571">
        <w:rPr>
          <w:rFonts w:ascii="Century Gothic" w:eastAsia="Calibri" w:hAnsi="Century Gothic" w:cs="Calibri"/>
          <w:spacing w:val="-2"/>
          <w:sz w:val="22"/>
          <w:szCs w:val="22"/>
        </w:rPr>
        <w:t xml:space="preserve"> </w:t>
      </w:r>
      <w:r w:rsidRPr="00430571">
        <w:rPr>
          <w:rFonts w:ascii="Century Gothic" w:eastAsia="Calibri" w:hAnsi="Century Gothic" w:cs="Calibri"/>
          <w:sz w:val="22"/>
          <w:szCs w:val="22"/>
        </w:rPr>
        <w:t>s</w:t>
      </w:r>
      <w:r w:rsidRPr="00430571">
        <w:rPr>
          <w:rFonts w:ascii="Century Gothic" w:eastAsia="Calibri" w:hAnsi="Century Gothic" w:cs="Calibri"/>
          <w:spacing w:val="1"/>
          <w:sz w:val="22"/>
          <w:szCs w:val="22"/>
        </w:rPr>
        <w:t>u</w:t>
      </w:r>
      <w:r w:rsidRPr="00430571">
        <w:rPr>
          <w:rFonts w:ascii="Century Gothic" w:eastAsia="Calibri" w:hAnsi="Century Gothic" w:cs="Calibri"/>
          <w:sz w:val="22"/>
          <w:szCs w:val="22"/>
        </w:rPr>
        <w:t>pport</w:t>
      </w:r>
      <w:r w:rsidRPr="00430571">
        <w:rPr>
          <w:rFonts w:ascii="Century Gothic" w:eastAsia="Calibri" w:hAnsi="Century Gothic" w:cs="Calibri"/>
          <w:spacing w:val="-7"/>
          <w:sz w:val="22"/>
          <w:szCs w:val="22"/>
        </w:rPr>
        <w:t xml:space="preserve"> </w:t>
      </w:r>
      <w:r w:rsidRPr="00430571">
        <w:rPr>
          <w:rFonts w:ascii="Century Gothic" w:eastAsia="Calibri" w:hAnsi="Century Gothic" w:cs="Calibri"/>
          <w:sz w:val="22"/>
          <w:szCs w:val="22"/>
        </w:rPr>
        <w:t>the</w:t>
      </w:r>
      <w:r w:rsidRPr="00430571">
        <w:rPr>
          <w:rFonts w:ascii="Century Gothic" w:eastAsia="Calibri" w:hAnsi="Century Gothic" w:cs="Calibri"/>
          <w:spacing w:val="-4"/>
          <w:sz w:val="22"/>
          <w:szCs w:val="22"/>
        </w:rPr>
        <w:t xml:space="preserve"> </w:t>
      </w:r>
      <w:r w:rsidRPr="00430571">
        <w:rPr>
          <w:rFonts w:ascii="Century Gothic" w:eastAsia="Calibri" w:hAnsi="Century Gothic" w:cs="Calibri"/>
          <w:sz w:val="22"/>
          <w:szCs w:val="22"/>
        </w:rPr>
        <w:t>c</w:t>
      </w:r>
      <w:r w:rsidRPr="00430571">
        <w:rPr>
          <w:rFonts w:ascii="Century Gothic" w:eastAsia="Calibri" w:hAnsi="Century Gothic" w:cs="Calibri"/>
          <w:spacing w:val="2"/>
          <w:sz w:val="22"/>
          <w:szCs w:val="22"/>
        </w:rPr>
        <w:t>r</w:t>
      </w:r>
      <w:r w:rsidRPr="00430571">
        <w:rPr>
          <w:rFonts w:ascii="Century Gothic" w:eastAsia="Calibri" w:hAnsi="Century Gothic" w:cs="Calibri"/>
          <w:sz w:val="22"/>
          <w:szCs w:val="22"/>
        </w:rPr>
        <w:t>eation</w:t>
      </w:r>
      <w:r w:rsidRPr="00430571">
        <w:rPr>
          <w:rFonts w:ascii="Century Gothic" w:eastAsia="Calibri" w:hAnsi="Century Gothic" w:cs="Calibri"/>
          <w:spacing w:val="-8"/>
          <w:sz w:val="22"/>
          <w:szCs w:val="22"/>
        </w:rPr>
        <w:t xml:space="preserve"> </w:t>
      </w:r>
      <w:r w:rsidRPr="00430571">
        <w:rPr>
          <w:rFonts w:ascii="Century Gothic" w:eastAsia="Calibri" w:hAnsi="Century Gothic" w:cs="Calibri"/>
          <w:spacing w:val="2"/>
          <w:sz w:val="22"/>
          <w:szCs w:val="22"/>
        </w:rPr>
        <w:t>o</w:t>
      </w:r>
      <w:r w:rsidRPr="00430571">
        <w:rPr>
          <w:rFonts w:ascii="Century Gothic" w:eastAsia="Calibri" w:hAnsi="Century Gothic" w:cs="Calibri"/>
          <w:sz w:val="22"/>
          <w:szCs w:val="22"/>
        </w:rPr>
        <w:t>f</w:t>
      </w:r>
      <w:r w:rsidRPr="00430571">
        <w:rPr>
          <w:rFonts w:ascii="Century Gothic" w:eastAsia="Calibri" w:hAnsi="Century Gothic" w:cs="Calibri"/>
          <w:spacing w:val="-2"/>
          <w:sz w:val="22"/>
          <w:szCs w:val="22"/>
        </w:rPr>
        <w:t xml:space="preserve"> </w:t>
      </w:r>
      <w:r w:rsidRPr="00430571">
        <w:rPr>
          <w:rFonts w:ascii="Century Gothic" w:eastAsia="Calibri" w:hAnsi="Century Gothic" w:cs="Calibri"/>
          <w:sz w:val="22"/>
          <w:szCs w:val="22"/>
        </w:rPr>
        <w:t>visual</w:t>
      </w:r>
      <w:r w:rsidRPr="00430571">
        <w:rPr>
          <w:rFonts w:ascii="Century Gothic" w:eastAsia="Calibri" w:hAnsi="Century Gothic" w:cs="Calibri"/>
          <w:spacing w:val="-6"/>
          <w:sz w:val="22"/>
          <w:szCs w:val="22"/>
        </w:rPr>
        <w:t xml:space="preserve"> </w:t>
      </w:r>
      <w:r w:rsidRPr="00430571">
        <w:rPr>
          <w:rFonts w:ascii="Century Gothic" w:eastAsia="Calibri" w:hAnsi="Century Gothic" w:cs="Calibri"/>
          <w:sz w:val="22"/>
          <w:szCs w:val="22"/>
        </w:rPr>
        <w:t>art.</w:t>
      </w:r>
      <w:r w:rsidRPr="00430571">
        <w:rPr>
          <w:rFonts w:ascii="Century Gothic" w:eastAsia="Calibri" w:hAnsi="Century Gothic" w:cs="Calibri"/>
          <w:spacing w:val="-2"/>
          <w:sz w:val="22"/>
          <w:szCs w:val="22"/>
        </w:rPr>
        <w:t xml:space="preserve"> </w:t>
      </w:r>
      <w:r w:rsidRPr="00430571">
        <w:rPr>
          <w:rFonts w:ascii="Century Gothic" w:eastAsia="Calibri" w:hAnsi="Century Gothic" w:cs="Calibri"/>
          <w:spacing w:val="1"/>
          <w:sz w:val="22"/>
          <w:szCs w:val="22"/>
        </w:rPr>
        <w:t>To</w:t>
      </w:r>
      <w:r w:rsidRPr="00430571">
        <w:rPr>
          <w:rFonts w:ascii="Century Gothic" w:eastAsia="Calibri" w:hAnsi="Century Gothic" w:cs="Calibri"/>
          <w:sz w:val="22"/>
          <w:szCs w:val="22"/>
        </w:rPr>
        <w:t>day</w:t>
      </w:r>
      <w:r w:rsidRPr="00430571">
        <w:rPr>
          <w:rFonts w:ascii="Century Gothic" w:eastAsia="Calibri" w:hAnsi="Century Gothic" w:cs="Calibri"/>
          <w:spacing w:val="-5"/>
          <w:sz w:val="22"/>
          <w:szCs w:val="22"/>
        </w:rPr>
        <w:t xml:space="preserve"> </w:t>
      </w:r>
      <w:r w:rsidRPr="00430571">
        <w:rPr>
          <w:rFonts w:ascii="Century Gothic" w:eastAsia="Calibri" w:hAnsi="Century Gothic" w:cs="Calibri"/>
          <w:sz w:val="22"/>
          <w:szCs w:val="22"/>
        </w:rPr>
        <w:t>Pratt stands</w:t>
      </w:r>
      <w:r w:rsidRPr="00430571">
        <w:rPr>
          <w:rFonts w:ascii="Century Gothic" w:eastAsia="Calibri" w:hAnsi="Century Gothic" w:cs="Calibri"/>
          <w:spacing w:val="-6"/>
          <w:sz w:val="22"/>
          <w:szCs w:val="22"/>
        </w:rPr>
        <w:t xml:space="preserve"> </w:t>
      </w:r>
      <w:r w:rsidRPr="00430571">
        <w:rPr>
          <w:rFonts w:ascii="Century Gothic" w:eastAsia="Calibri" w:hAnsi="Century Gothic" w:cs="Calibri"/>
          <w:sz w:val="22"/>
          <w:szCs w:val="22"/>
        </w:rPr>
        <w:t>ex</w:t>
      </w:r>
      <w:r w:rsidRPr="00430571">
        <w:rPr>
          <w:rFonts w:ascii="Century Gothic" w:eastAsia="Calibri" w:hAnsi="Century Gothic" w:cs="Calibri"/>
          <w:spacing w:val="2"/>
          <w:sz w:val="22"/>
          <w:szCs w:val="22"/>
        </w:rPr>
        <w:t>a</w:t>
      </w:r>
      <w:r w:rsidRPr="00430571">
        <w:rPr>
          <w:rFonts w:ascii="Century Gothic" w:eastAsia="Calibri" w:hAnsi="Century Gothic" w:cs="Calibri"/>
          <w:sz w:val="22"/>
          <w:szCs w:val="22"/>
        </w:rPr>
        <w:t>ct</w:t>
      </w:r>
      <w:r w:rsidRPr="00430571">
        <w:rPr>
          <w:rFonts w:ascii="Century Gothic" w:eastAsia="Calibri" w:hAnsi="Century Gothic" w:cs="Calibri"/>
          <w:spacing w:val="1"/>
          <w:sz w:val="22"/>
          <w:szCs w:val="22"/>
        </w:rPr>
        <w:t>l</w:t>
      </w:r>
      <w:r w:rsidRPr="00430571">
        <w:rPr>
          <w:rFonts w:ascii="Century Gothic" w:eastAsia="Calibri" w:hAnsi="Century Gothic" w:cs="Calibri"/>
          <w:sz w:val="22"/>
          <w:szCs w:val="22"/>
        </w:rPr>
        <w:t>y</w:t>
      </w:r>
      <w:r w:rsidRPr="00430571">
        <w:rPr>
          <w:rFonts w:ascii="Century Gothic" w:eastAsia="Calibri" w:hAnsi="Century Gothic" w:cs="Calibri"/>
          <w:spacing w:val="-6"/>
          <w:sz w:val="22"/>
          <w:szCs w:val="22"/>
        </w:rPr>
        <w:t xml:space="preserve"> </w:t>
      </w:r>
      <w:r w:rsidRPr="00430571">
        <w:rPr>
          <w:rFonts w:ascii="Century Gothic" w:eastAsia="Calibri" w:hAnsi="Century Gothic" w:cs="Calibri"/>
          <w:sz w:val="22"/>
          <w:szCs w:val="22"/>
        </w:rPr>
        <w:t>as</w:t>
      </w:r>
      <w:r w:rsidRPr="00430571">
        <w:rPr>
          <w:rFonts w:ascii="Century Gothic" w:eastAsia="Calibri" w:hAnsi="Century Gothic" w:cs="Calibri"/>
          <w:spacing w:val="-2"/>
          <w:sz w:val="22"/>
          <w:szCs w:val="22"/>
        </w:rPr>
        <w:t xml:space="preserve"> </w:t>
      </w:r>
      <w:r w:rsidRPr="00430571">
        <w:rPr>
          <w:rFonts w:ascii="Century Gothic" w:eastAsia="Calibri" w:hAnsi="Century Gothic" w:cs="Calibri"/>
          <w:sz w:val="22"/>
          <w:szCs w:val="22"/>
        </w:rPr>
        <w:t>its</w:t>
      </w:r>
      <w:r w:rsidRPr="00430571">
        <w:rPr>
          <w:rFonts w:ascii="Century Gothic" w:eastAsia="Calibri" w:hAnsi="Century Gothic" w:cs="Calibri"/>
          <w:spacing w:val="-2"/>
          <w:sz w:val="22"/>
          <w:szCs w:val="22"/>
        </w:rPr>
        <w:t xml:space="preserve"> </w:t>
      </w:r>
      <w:r w:rsidRPr="00430571">
        <w:rPr>
          <w:rFonts w:ascii="Century Gothic" w:eastAsia="Calibri" w:hAnsi="Century Gothic" w:cs="Calibri"/>
          <w:sz w:val="22"/>
          <w:szCs w:val="22"/>
        </w:rPr>
        <w:t>founders</w:t>
      </w:r>
      <w:r w:rsidRPr="00430571">
        <w:rPr>
          <w:rFonts w:ascii="Century Gothic" w:eastAsia="Calibri" w:hAnsi="Century Gothic" w:cs="Calibri"/>
          <w:spacing w:val="-8"/>
          <w:sz w:val="22"/>
          <w:szCs w:val="22"/>
        </w:rPr>
        <w:t xml:space="preserve"> </w:t>
      </w:r>
      <w:r w:rsidRPr="00430571">
        <w:rPr>
          <w:rFonts w:ascii="Century Gothic" w:eastAsia="Calibri" w:hAnsi="Century Gothic" w:cs="Calibri"/>
          <w:sz w:val="22"/>
          <w:szCs w:val="22"/>
        </w:rPr>
        <w:t>envision</w:t>
      </w:r>
      <w:r w:rsidRPr="00430571">
        <w:rPr>
          <w:rFonts w:ascii="Century Gothic" w:eastAsia="Calibri" w:hAnsi="Century Gothic" w:cs="Calibri"/>
          <w:spacing w:val="1"/>
          <w:sz w:val="22"/>
          <w:szCs w:val="22"/>
        </w:rPr>
        <w:t>e</w:t>
      </w:r>
      <w:r w:rsidRPr="00430571">
        <w:rPr>
          <w:rFonts w:ascii="Century Gothic" w:eastAsia="Calibri" w:hAnsi="Century Gothic" w:cs="Calibri"/>
          <w:sz w:val="22"/>
          <w:szCs w:val="22"/>
        </w:rPr>
        <w:t>d:</w:t>
      </w:r>
      <w:r w:rsidRPr="00430571">
        <w:rPr>
          <w:rFonts w:ascii="Century Gothic" w:eastAsia="Calibri" w:hAnsi="Century Gothic" w:cs="Calibri"/>
          <w:spacing w:val="-10"/>
          <w:sz w:val="22"/>
          <w:szCs w:val="22"/>
        </w:rPr>
        <w:t xml:space="preserve"> </w:t>
      </w:r>
      <w:r w:rsidRPr="00430571">
        <w:rPr>
          <w:rFonts w:ascii="Century Gothic" w:eastAsia="Calibri" w:hAnsi="Century Gothic" w:cs="Calibri"/>
          <w:sz w:val="22"/>
          <w:szCs w:val="22"/>
        </w:rPr>
        <w:t>as</w:t>
      </w:r>
      <w:r w:rsidRPr="00430571">
        <w:rPr>
          <w:rFonts w:ascii="Century Gothic" w:eastAsia="Calibri" w:hAnsi="Century Gothic" w:cs="Calibri"/>
          <w:spacing w:val="-2"/>
          <w:sz w:val="22"/>
          <w:szCs w:val="22"/>
        </w:rPr>
        <w:t xml:space="preserve"> </w:t>
      </w:r>
      <w:r w:rsidRPr="00430571">
        <w:rPr>
          <w:rFonts w:ascii="Century Gothic" w:eastAsia="Calibri" w:hAnsi="Century Gothic" w:cs="Calibri"/>
          <w:sz w:val="22"/>
          <w:szCs w:val="22"/>
        </w:rPr>
        <w:t>T</w:t>
      </w:r>
      <w:r w:rsidRPr="00430571">
        <w:rPr>
          <w:rFonts w:ascii="Century Gothic" w:eastAsia="Calibri" w:hAnsi="Century Gothic" w:cs="Calibri"/>
          <w:spacing w:val="1"/>
          <w:sz w:val="22"/>
          <w:szCs w:val="22"/>
        </w:rPr>
        <w:t>h</w:t>
      </w:r>
      <w:r w:rsidRPr="00430571">
        <w:rPr>
          <w:rFonts w:ascii="Century Gothic" w:eastAsia="Calibri" w:hAnsi="Century Gothic" w:cs="Calibri"/>
          <w:sz w:val="22"/>
          <w:szCs w:val="22"/>
        </w:rPr>
        <w:t>e</w:t>
      </w:r>
      <w:r w:rsidRPr="00430571">
        <w:rPr>
          <w:rFonts w:ascii="Century Gothic" w:eastAsia="Calibri" w:hAnsi="Century Gothic" w:cs="Calibri"/>
          <w:spacing w:val="-3"/>
          <w:sz w:val="22"/>
          <w:szCs w:val="22"/>
        </w:rPr>
        <w:t xml:space="preserve"> </w:t>
      </w:r>
      <w:r w:rsidRPr="00430571">
        <w:rPr>
          <w:rFonts w:ascii="Century Gothic" w:eastAsia="Calibri" w:hAnsi="Century Gothic" w:cs="Calibri"/>
          <w:sz w:val="22"/>
          <w:szCs w:val="22"/>
        </w:rPr>
        <w:t>Place</w:t>
      </w:r>
      <w:r w:rsidRPr="00430571">
        <w:rPr>
          <w:rFonts w:ascii="Century Gothic" w:eastAsia="Calibri" w:hAnsi="Century Gothic" w:cs="Calibri"/>
          <w:spacing w:val="-6"/>
          <w:sz w:val="22"/>
          <w:szCs w:val="22"/>
        </w:rPr>
        <w:t xml:space="preserve"> </w:t>
      </w:r>
      <w:r w:rsidRPr="00430571">
        <w:rPr>
          <w:rFonts w:ascii="Century Gothic" w:eastAsia="Calibri" w:hAnsi="Century Gothic" w:cs="Calibri"/>
          <w:sz w:val="22"/>
          <w:szCs w:val="22"/>
        </w:rPr>
        <w:t>to</w:t>
      </w:r>
      <w:r w:rsidRPr="00430571">
        <w:rPr>
          <w:rFonts w:ascii="Century Gothic" w:eastAsia="Calibri" w:hAnsi="Century Gothic" w:cs="Calibri"/>
          <w:spacing w:val="-1"/>
          <w:sz w:val="22"/>
          <w:szCs w:val="22"/>
        </w:rPr>
        <w:t xml:space="preserve"> </w:t>
      </w:r>
      <w:r w:rsidRPr="00430571">
        <w:rPr>
          <w:rFonts w:ascii="Century Gothic" w:eastAsia="Calibri" w:hAnsi="Century Gothic" w:cs="Calibri"/>
          <w:sz w:val="22"/>
          <w:szCs w:val="22"/>
        </w:rPr>
        <w:t>Make</w:t>
      </w:r>
      <w:r w:rsidRPr="00430571">
        <w:rPr>
          <w:rFonts w:ascii="Century Gothic" w:eastAsia="Calibri" w:hAnsi="Century Gothic" w:cs="Calibri"/>
          <w:spacing w:val="-4"/>
          <w:sz w:val="22"/>
          <w:szCs w:val="22"/>
        </w:rPr>
        <w:t xml:space="preserve"> </w:t>
      </w:r>
      <w:r w:rsidRPr="00430571">
        <w:rPr>
          <w:rFonts w:ascii="Century Gothic" w:eastAsia="Calibri" w:hAnsi="Century Gothic" w:cs="Calibri"/>
          <w:sz w:val="22"/>
          <w:szCs w:val="22"/>
        </w:rPr>
        <w:t>A</w:t>
      </w:r>
      <w:r w:rsidRPr="00430571">
        <w:rPr>
          <w:rFonts w:ascii="Century Gothic" w:eastAsia="Calibri" w:hAnsi="Century Gothic" w:cs="Calibri"/>
          <w:spacing w:val="2"/>
          <w:sz w:val="22"/>
          <w:szCs w:val="22"/>
        </w:rPr>
        <w:t>r</w:t>
      </w:r>
      <w:r w:rsidRPr="00430571">
        <w:rPr>
          <w:rFonts w:ascii="Century Gothic" w:eastAsia="Calibri" w:hAnsi="Century Gothic" w:cs="Calibri"/>
          <w:sz w:val="22"/>
          <w:szCs w:val="22"/>
        </w:rPr>
        <w:t>t.</w:t>
      </w:r>
    </w:p>
    <w:p w:rsidR="00400984" w:rsidRPr="00430571" w:rsidRDefault="00400984" w:rsidP="00400984">
      <w:pPr>
        <w:spacing w:line="275" w:lineRule="auto"/>
        <w:ind w:right="147"/>
        <w:jc w:val="both"/>
        <w:rPr>
          <w:rFonts w:ascii="Century Gothic" w:eastAsia="Calibri" w:hAnsi="Century Gothic" w:cs="Calibri"/>
          <w:sz w:val="22"/>
          <w:szCs w:val="22"/>
        </w:rPr>
      </w:pPr>
    </w:p>
    <w:p w:rsidR="00400984" w:rsidRPr="00430571" w:rsidRDefault="00400984" w:rsidP="0008502F">
      <w:pPr>
        <w:ind w:right="-20"/>
        <w:rPr>
          <w:rFonts w:ascii="Century Gothic" w:eastAsia="Calibri" w:hAnsi="Century Gothic" w:cs="Calibri"/>
          <w:sz w:val="22"/>
          <w:szCs w:val="22"/>
        </w:rPr>
      </w:pPr>
      <w:r w:rsidRPr="00430571">
        <w:rPr>
          <w:rFonts w:ascii="Century Gothic" w:eastAsia="Calibri" w:hAnsi="Century Gothic" w:cs="Calibri"/>
          <w:b/>
          <w:bCs/>
          <w:sz w:val="22"/>
          <w:szCs w:val="22"/>
        </w:rPr>
        <w:t>Mission</w:t>
      </w:r>
    </w:p>
    <w:p w:rsidR="00400984" w:rsidRPr="00430571" w:rsidRDefault="00400984" w:rsidP="00400984">
      <w:pPr>
        <w:spacing w:line="276" w:lineRule="auto"/>
        <w:ind w:right="319"/>
        <w:rPr>
          <w:rFonts w:ascii="Century Gothic" w:eastAsia="Calibri" w:hAnsi="Century Gothic" w:cs="Calibri"/>
          <w:sz w:val="22"/>
          <w:szCs w:val="22"/>
        </w:rPr>
      </w:pPr>
      <w:r w:rsidRPr="00430571">
        <w:rPr>
          <w:rFonts w:ascii="Century Gothic" w:eastAsia="Calibri" w:hAnsi="Century Gothic" w:cs="Calibri"/>
          <w:sz w:val="22"/>
          <w:szCs w:val="22"/>
        </w:rPr>
        <w:t>Pratt</w:t>
      </w:r>
      <w:r w:rsidRPr="00430571">
        <w:rPr>
          <w:rFonts w:ascii="Century Gothic" w:eastAsia="Calibri" w:hAnsi="Century Gothic" w:cs="Calibri"/>
          <w:spacing w:val="-5"/>
          <w:sz w:val="22"/>
          <w:szCs w:val="22"/>
        </w:rPr>
        <w:t xml:space="preserve"> </w:t>
      </w:r>
      <w:r w:rsidRPr="00430571">
        <w:rPr>
          <w:rFonts w:ascii="Century Gothic" w:eastAsia="Calibri" w:hAnsi="Century Gothic" w:cs="Calibri"/>
          <w:sz w:val="22"/>
          <w:szCs w:val="22"/>
        </w:rPr>
        <w:t>Fi</w:t>
      </w:r>
      <w:r w:rsidRPr="00430571">
        <w:rPr>
          <w:rFonts w:ascii="Century Gothic" w:eastAsia="Calibri" w:hAnsi="Century Gothic" w:cs="Calibri"/>
          <w:spacing w:val="1"/>
          <w:sz w:val="22"/>
          <w:szCs w:val="22"/>
        </w:rPr>
        <w:t>n</w:t>
      </w:r>
      <w:r w:rsidRPr="00430571">
        <w:rPr>
          <w:rFonts w:ascii="Century Gothic" w:eastAsia="Calibri" w:hAnsi="Century Gothic" w:cs="Calibri"/>
          <w:sz w:val="22"/>
          <w:szCs w:val="22"/>
        </w:rPr>
        <w:t>e</w:t>
      </w:r>
      <w:r w:rsidRPr="00430571">
        <w:rPr>
          <w:rFonts w:ascii="Century Gothic" w:eastAsia="Calibri" w:hAnsi="Century Gothic" w:cs="Calibri"/>
          <w:spacing w:val="-4"/>
          <w:sz w:val="22"/>
          <w:szCs w:val="22"/>
        </w:rPr>
        <w:t xml:space="preserve"> </w:t>
      </w:r>
      <w:r w:rsidRPr="00430571">
        <w:rPr>
          <w:rFonts w:ascii="Century Gothic" w:eastAsia="Calibri" w:hAnsi="Century Gothic" w:cs="Calibri"/>
          <w:spacing w:val="1"/>
          <w:sz w:val="22"/>
          <w:szCs w:val="22"/>
        </w:rPr>
        <w:t>Art</w:t>
      </w:r>
      <w:r w:rsidRPr="00430571">
        <w:rPr>
          <w:rFonts w:ascii="Century Gothic" w:eastAsia="Calibri" w:hAnsi="Century Gothic" w:cs="Calibri"/>
          <w:sz w:val="22"/>
          <w:szCs w:val="22"/>
        </w:rPr>
        <w:t>s</w:t>
      </w:r>
      <w:r w:rsidRPr="00430571">
        <w:rPr>
          <w:rFonts w:ascii="Century Gothic" w:eastAsia="Calibri" w:hAnsi="Century Gothic" w:cs="Calibri"/>
          <w:spacing w:val="-4"/>
          <w:sz w:val="22"/>
          <w:szCs w:val="22"/>
        </w:rPr>
        <w:t xml:space="preserve"> </w:t>
      </w:r>
      <w:r w:rsidRPr="00430571">
        <w:rPr>
          <w:rFonts w:ascii="Century Gothic" w:eastAsia="Calibri" w:hAnsi="Century Gothic" w:cs="Calibri"/>
          <w:sz w:val="22"/>
          <w:szCs w:val="22"/>
        </w:rPr>
        <w:t>Center</w:t>
      </w:r>
      <w:r w:rsidRPr="00430571">
        <w:rPr>
          <w:rFonts w:ascii="Century Gothic" w:eastAsia="Calibri" w:hAnsi="Century Gothic" w:cs="Calibri"/>
          <w:spacing w:val="-5"/>
          <w:sz w:val="22"/>
          <w:szCs w:val="22"/>
        </w:rPr>
        <w:t xml:space="preserve"> </w:t>
      </w:r>
      <w:r w:rsidRPr="00430571">
        <w:rPr>
          <w:rFonts w:ascii="Century Gothic" w:eastAsia="Calibri" w:hAnsi="Century Gothic" w:cs="Calibri"/>
          <w:sz w:val="22"/>
          <w:szCs w:val="22"/>
        </w:rPr>
        <w:t>ma</w:t>
      </w:r>
      <w:r w:rsidRPr="00430571">
        <w:rPr>
          <w:rFonts w:ascii="Century Gothic" w:eastAsia="Calibri" w:hAnsi="Century Gothic" w:cs="Calibri"/>
          <w:spacing w:val="1"/>
          <w:sz w:val="22"/>
          <w:szCs w:val="22"/>
        </w:rPr>
        <w:t>k</w:t>
      </w:r>
      <w:r w:rsidRPr="00430571">
        <w:rPr>
          <w:rFonts w:ascii="Century Gothic" w:eastAsia="Calibri" w:hAnsi="Century Gothic" w:cs="Calibri"/>
          <w:sz w:val="22"/>
          <w:szCs w:val="22"/>
        </w:rPr>
        <w:t>es</w:t>
      </w:r>
      <w:r w:rsidRPr="00430571">
        <w:rPr>
          <w:rFonts w:ascii="Century Gothic" w:eastAsia="Calibri" w:hAnsi="Century Gothic" w:cs="Calibri"/>
          <w:spacing w:val="-6"/>
          <w:sz w:val="22"/>
          <w:szCs w:val="22"/>
        </w:rPr>
        <w:t xml:space="preserve"> </w:t>
      </w:r>
      <w:r w:rsidRPr="00430571">
        <w:rPr>
          <w:rFonts w:ascii="Century Gothic" w:eastAsia="Calibri" w:hAnsi="Century Gothic" w:cs="Calibri"/>
          <w:sz w:val="22"/>
          <w:szCs w:val="22"/>
        </w:rPr>
        <w:t>art</w:t>
      </w:r>
      <w:r w:rsidRPr="00430571">
        <w:rPr>
          <w:rFonts w:ascii="Century Gothic" w:eastAsia="Calibri" w:hAnsi="Century Gothic" w:cs="Calibri"/>
          <w:spacing w:val="-4"/>
          <w:sz w:val="22"/>
          <w:szCs w:val="22"/>
        </w:rPr>
        <w:t xml:space="preserve"> </w:t>
      </w:r>
      <w:r w:rsidRPr="00430571">
        <w:rPr>
          <w:rFonts w:ascii="Century Gothic" w:eastAsia="Calibri" w:hAnsi="Century Gothic" w:cs="Calibri"/>
          <w:sz w:val="22"/>
          <w:szCs w:val="22"/>
        </w:rPr>
        <w:t>accessible</w:t>
      </w:r>
      <w:r w:rsidRPr="00430571">
        <w:rPr>
          <w:rFonts w:ascii="Century Gothic" w:eastAsia="Calibri" w:hAnsi="Century Gothic" w:cs="Calibri"/>
          <w:spacing w:val="-9"/>
          <w:sz w:val="22"/>
          <w:szCs w:val="22"/>
        </w:rPr>
        <w:t xml:space="preserve"> </w:t>
      </w:r>
      <w:r w:rsidRPr="00430571">
        <w:rPr>
          <w:rFonts w:ascii="Century Gothic" w:eastAsia="Calibri" w:hAnsi="Century Gothic" w:cs="Calibri"/>
          <w:sz w:val="22"/>
          <w:szCs w:val="22"/>
        </w:rPr>
        <w:t>to</w:t>
      </w:r>
      <w:r w:rsidRPr="00430571">
        <w:rPr>
          <w:rFonts w:ascii="Century Gothic" w:eastAsia="Calibri" w:hAnsi="Century Gothic" w:cs="Calibri"/>
          <w:spacing w:val="-1"/>
          <w:sz w:val="22"/>
          <w:szCs w:val="22"/>
        </w:rPr>
        <w:t xml:space="preserve"> </w:t>
      </w:r>
      <w:r w:rsidRPr="00430571">
        <w:rPr>
          <w:rFonts w:ascii="Century Gothic" w:eastAsia="Calibri" w:hAnsi="Century Gothic" w:cs="Calibri"/>
          <w:sz w:val="22"/>
          <w:szCs w:val="22"/>
        </w:rPr>
        <w:t>everyone,</w:t>
      </w:r>
      <w:r w:rsidRPr="00430571">
        <w:rPr>
          <w:rFonts w:ascii="Century Gothic" w:eastAsia="Calibri" w:hAnsi="Century Gothic" w:cs="Calibri"/>
          <w:spacing w:val="-9"/>
          <w:sz w:val="22"/>
          <w:szCs w:val="22"/>
        </w:rPr>
        <w:t xml:space="preserve"> </w:t>
      </w:r>
      <w:r w:rsidRPr="00430571">
        <w:rPr>
          <w:rFonts w:ascii="Century Gothic" w:eastAsia="Calibri" w:hAnsi="Century Gothic" w:cs="Calibri"/>
          <w:sz w:val="22"/>
          <w:szCs w:val="22"/>
        </w:rPr>
        <w:t>offering</w:t>
      </w:r>
      <w:r w:rsidRPr="00430571">
        <w:rPr>
          <w:rFonts w:ascii="Century Gothic" w:eastAsia="Calibri" w:hAnsi="Century Gothic" w:cs="Calibri"/>
          <w:spacing w:val="-6"/>
          <w:sz w:val="22"/>
          <w:szCs w:val="22"/>
        </w:rPr>
        <w:t xml:space="preserve"> </w:t>
      </w:r>
      <w:r w:rsidRPr="00430571">
        <w:rPr>
          <w:rFonts w:ascii="Century Gothic" w:eastAsia="Calibri" w:hAnsi="Century Gothic" w:cs="Calibri"/>
          <w:sz w:val="22"/>
          <w:szCs w:val="22"/>
        </w:rPr>
        <w:t>a</w:t>
      </w:r>
      <w:r w:rsidRPr="00430571">
        <w:rPr>
          <w:rFonts w:ascii="Century Gothic" w:eastAsia="Calibri" w:hAnsi="Century Gothic" w:cs="Calibri"/>
          <w:spacing w:val="-1"/>
          <w:sz w:val="22"/>
          <w:szCs w:val="22"/>
        </w:rPr>
        <w:t xml:space="preserve"> </w:t>
      </w:r>
      <w:r w:rsidRPr="00430571">
        <w:rPr>
          <w:rFonts w:ascii="Century Gothic" w:eastAsia="Calibri" w:hAnsi="Century Gothic" w:cs="Calibri"/>
          <w:sz w:val="22"/>
          <w:szCs w:val="22"/>
        </w:rPr>
        <w:t>place</w:t>
      </w:r>
      <w:r w:rsidRPr="00430571">
        <w:rPr>
          <w:rFonts w:ascii="Century Gothic" w:eastAsia="Calibri" w:hAnsi="Century Gothic" w:cs="Calibri"/>
          <w:spacing w:val="-4"/>
          <w:sz w:val="22"/>
          <w:szCs w:val="22"/>
        </w:rPr>
        <w:t xml:space="preserve"> </w:t>
      </w:r>
      <w:r w:rsidRPr="00430571">
        <w:rPr>
          <w:rFonts w:ascii="Century Gothic" w:eastAsia="Calibri" w:hAnsi="Century Gothic" w:cs="Calibri"/>
          <w:sz w:val="22"/>
          <w:szCs w:val="22"/>
        </w:rPr>
        <w:t>for</w:t>
      </w:r>
      <w:r w:rsidRPr="00430571">
        <w:rPr>
          <w:rFonts w:ascii="Century Gothic" w:eastAsia="Calibri" w:hAnsi="Century Gothic" w:cs="Calibri"/>
          <w:spacing w:val="-3"/>
          <w:sz w:val="22"/>
          <w:szCs w:val="22"/>
        </w:rPr>
        <w:t xml:space="preserve"> </w:t>
      </w:r>
      <w:r w:rsidRPr="00430571">
        <w:rPr>
          <w:rFonts w:ascii="Century Gothic" w:eastAsia="Calibri" w:hAnsi="Century Gothic" w:cs="Calibri"/>
          <w:sz w:val="22"/>
          <w:szCs w:val="22"/>
        </w:rPr>
        <w:t>spi</w:t>
      </w:r>
      <w:r w:rsidRPr="00430571">
        <w:rPr>
          <w:rFonts w:ascii="Century Gothic" w:eastAsia="Calibri" w:hAnsi="Century Gothic" w:cs="Calibri"/>
          <w:spacing w:val="1"/>
          <w:sz w:val="22"/>
          <w:szCs w:val="22"/>
        </w:rPr>
        <w:t>r</w:t>
      </w:r>
      <w:r w:rsidRPr="00430571">
        <w:rPr>
          <w:rFonts w:ascii="Century Gothic" w:eastAsia="Calibri" w:hAnsi="Century Gothic" w:cs="Calibri"/>
          <w:sz w:val="22"/>
          <w:szCs w:val="22"/>
        </w:rPr>
        <w:t>ited</w:t>
      </w:r>
      <w:r w:rsidRPr="00430571">
        <w:rPr>
          <w:rFonts w:ascii="Century Gothic" w:eastAsia="Calibri" w:hAnsi="Century Gothic" w:cs="Calibri"/>
          <w:spacing w:val="-6"/>
          <w:sz w:val="22"/>
          <w:szCs w:val="22"/>
        </w:rPr>
        <w:t xml:space="preserve"> </w:t>
      </w:r>
      <w:r w:rsidRPr="00430571">
        <w:rPr>
          <w:rFonts w:ascii="Century Gothic" w:eastAsia="Calibri" w:hAnsi="Century Gothic" w:cs="Calibri"/>
          <w:sz w:val="22"/>
          <w:szCs w:val="22"/>
        </w:rPr>
        <w:t>exchange,</w:t>
      </w:r>
      <w:r w:rsidRPr="00430571">
        <w:rPr>
          <w:rFonts w:ascii="Century Gothic" w:eastAsia="Calibri" w:hAnsi="Century Gothic" w:cs="Calibri"/>
          <w:spacing w:val="-9"/>
          <w:sz w:val="22"/>
          <w:szCs w:val="22"/>
        </w:rPr>
        <w:t xml:space="preserve"> </w:t>
      </w:r>
      <w:r w:rsidRPr="00430571">
        <w:rPr>
          <w:rFonts w:ascii="Century Gothic" w:eastAsia="Calibri" w:hAnsi="Century Gothic" w:cs="Calibri"/>
          <w:sz w:val="22"/>
          <w:szCs w:val="22"/>
        </w:rPr>
        <w:t>self-expression</w:t>
      </w:r>
      <w:r w:rsidRPr="00430571">
        <w:rPr>
          <w:rFonts w:ascii="Century Gothic" w:eastAsia="Calibri" w:hAnsi="Century Gothic" w:cs="Calibri"/>
          <w:spacing w:val="-11"/>
          <w:sz w:val="22"/>
          <w:szCs w:val="22"/>
        </w:rPr>
        <w:t xml:space="preserve"> </w:t>
      </w:r>
      <w:r w:rsidRPr="00430571">
        <w:rPr>
          <w:rFonts w:ascii="Century Gothic" w:eastAsia="Calibri" w:hAnsi="Century Gothic" w:cs="Calibri"/>
          <w:spacing w:val="2"/>
          <w:sz w:val="22"/>
          <w:szCs w:val="22"/>
        </w:rPr>
        <w:t>a</w:t>
      </w:r>
      <w:r w:rsidRPr="00430571">
        <w:rPr>
          <w:rFonts w:ascii="Century Gothic" w:eastAsia="Calibri" w:hAnsi="Century Gothic" w:cs="Calibri"/>
          <w:sz w:val="22"/>
          <w:szCs w:val="22"/>
        </w:rPr>
        <w:t>nd</w:t>
      </w:r>
      <w:r w:rsidRPr="00430571">
        <w:rPr>
          <w:rFonts w:ascii="Century Gothic" w:eastAsia="Calibri" w:hAnsi="Century Gothic" w:cs="Calibri"/>
          <w:spacing w:val="-4"/>
          <w:sz w:val="22"/>
          <w:szCs w:val="22"/>
        </w:rPr>
        <w:t xml:space="preserve"> </w:t>
      </w:r>
      <w:r w:rsidRPr="00430571">
        <w:rPr>
          <w:rFonts w:ascii="Century Gothic" w:eastAsia="Calibri" w:hAnsi="Century Gothic" w:cs="Calibri"/>
          <w:sz w:val="22"/>
          <w:szCs w:val="22"/>
        </w:rPr>
        <w:t>personal</w:t>
      </w:r>
      <w:r w:rsidRPr="00430571">
        <w:rPr>
          <w:rFonts w:ascii="Century Gothic" w:eastAsia="Calibri" w:hAnsi="Century Gothic" w:cs="Calibri"/>
          <w:spacing w:val="-8"/>
          <w:sz w:val="22"/>
          <w:szCs w:val="22"/>
        </w:rPr>
        <w:t xml:space="preserve"> </w:t>
      </w:r>
      <w:r w:rsidRPr="00430571">
        <w:rPr>
          <w:rFonts w:ascii="Century Gothic" w:eastAsia="Calibri" w:hAnsi="Century Gothic" w:cs="Calibri"/>
          <w:sz w:val="22"/>
          <w:szCs w:val="22"/>
        </w:rPr>
        <w:t>transformation</w:t>
      </w:r>
      <w:r w:rsidRPr="00430571">
        <w:rPr>
          <w:rFonts w:ascii="Century Gothic" w:eastAsia="Calibri" w:hAnsi="Century Gothic" w:cs="Calibri"/>
          <w:spacing w:val="-15"/>
          <w:sz w:val="22"/>
          <w:szCs w:val="22"/>
        </w:rPr>
        <w:t xml:space="preserve"> </w:t>
      </w:r>
      <w:r w:rsidRPr="00430571">
        <w:rPr>
          <w:rFonts w:ascii="Century Gothic" w:eastAsia="Calibri" w:hAnsi="Century Gothic" w:cs="Calibri"/>
          <w:sz w:val="22"/>
          <w:szCs w:val="22"/>
        </w:rPr>
        <w:t>thro</w:t>
      </w:r>
      <w:r w:rsidRPr="00430571">
        <w:rPr>
          <w:rFonts w:ascii="Century Gothic" w:eastAsia="Calibri" w:hAnsi="Century Gothic" w:cs="Calibri"/>
          <w:spacing w:val="1"/>
          <w:sz w:val="22"/>
          <w:szCs w:val="22"/>
        </w:rPr>
        <w:t>u</w:t>
      </w:r>
      <w:r w:rsidRPr="00430571">
        <w:rPr>
          <w:rFonts w:ascii="Century Gothic" w:eastAsia="Calibri" w:hAnsi="Century Gothic" w:cs="Calibri"/>
          <w:sz w:val="22"/>
          <w:szCs w:val="22"/>
        </w:rPr>
        <w:t>gh</w:t>
      </w:r>
      <w:r w:rsidRPr="00430571">
        <w:rPr>
          <w:rFonts w:ascii="Century Gothic" w:eastAsia="Calibri" w:hAnsi="Century Gothic" w:cs="Calibri"/>
          <w:spacing w:val="-6"/>
          <w:sz w:val="22"/>
          <w:szCs w:val="22"/>
        </w:rPr>
        <w:t xml:space="preserve"> </w:t>
      </w:r>
      <w:r w:rsidRPr="00430571">
        <w:rPr>
          <w:rFonts w:ascii="Century Gothic" w:eastAsia="Calibri" w:hAnsi="Century Gothic" w:cs="Calibri"/>
          <w:sz w:val="22"/>
          <w:szCs w:val="22"/>
        </w:rPr>
        <w:t>cr</w:t>
      </w:r>
      <w:r w:rsidRPr="00430571">
        <w:rPr>
          <w:rFonts w:ascii="Century Gothic" w:eastAsia="Calibri" w:hAnsi="Century Gothic" w:cs="Calibri"/>
          <w:spacing w:val="1"/>
          <w:sz w:val="22"/>
          <w:szCs w:val="22"/>
        </w:rPr>
        <w:t>e</w:t>
      </w:r>
      <w:r w:rsidRPr="00430571">
        <w:rPr>
          <w:rFonts w:ascii="Century Gothic" w:eastAsia="Calibri" w:hAnsi="Century Gothic" w:cs="Calibri"/>
          <w:sz w:val="22"/>
          <w:szCs w:val="22"/>
        </w:rPr>
        <w:t>ativity.</w:t>
      </w:r>
      <w:r w:rsidRPr="00430571">
        <w:rPr>
          <w:rFonts w:ascii="Century Gothic" w:eastAsia="Calibri" w:hAnsi="Century Gothic" w:cs="Calibri"/>
          <w:spacing w:val="-10"/>
          <w:sz w:val="22"/>
          <w:szCs w:val="22"/>
        </w:rPr>
        <w:t xml:space="preserve"> </w:t>
      </w:r>
      <w:r w:rsidRPr="00430571">
        <w:rPr>
          <w:rFonts w:ascii="Century Gothic" w:eastAsia="Calibri" w:hAnsi="Century Gothic" w:cs="Calibri"/>
          <w:spacing w:val="1"/>
          <w:sz w:val="22"/>
          <w:szCs w:val="22"/>
        </w:rPr>
        <w:t>Prat</w:t>
      </w:r>
      <w:r w:rsidRPr="00430571">
        <w:rPr>
          <w:rFonts w:ascii="Century Gothic" w:eastAsia="Calibri" w:hAnsi="Century Gothic" w:cs="Calibri"/>
          <w:sz w:val="22"/>
          <w:szCs w:val="22"/>
        </w:rPr>
        <w:t>t</w:t>
      </w:r>
      <w:r w:rsidRPr="00430571">
        <w:rPr>
          <w:rFonts w:ascii="Century Gothic" w:eastAsia="Calibri" w:hAnsi="Century Gothic" w:cs="Calibri"/>
          <w:spacing w:val="-5"/>
          <w:sz w:val="22"/>
          <w:szCs w:val="22"/>
        </w:rPr>
        <w:t xml:space="preserve"> </w:t>
      </w:r>
      <w:r w:rsidRPr="00430571">
        <w:rPr>
          <w:rFonts w:ascii="Century Gothic" w:eastAsia="Calibri" w:hAnsi="Century Gothic" w:cs="Calibri"/>
          <w:spacing w:val="1"/>
          <w:sz w:val="22"/>
          <w:szCs w:val="22"/>
        </w:rPr>
        <w:t>i</w:t>
      </w:r>
      <w:r w:rsidRPr="00430571">
        <w:rPr>
          <w:rFonts w:ascii="Century Gothic" w:eastAsia="Calibri" w:hAnsi="Century Gothic" w:cs="Calibri"/>
          <w:sz w:val="22"/>
          <w:szCs w:val="22"/>
        </w:rPr>
        <w:t>s</w:t>
      </w:r>
      <w:r w:rsidRPr="00430571">
        <w:rPr>
          <w:rFonts w:ascii="Century Gothic" w:eastAsia="Calibri" w:hAnsi="Century Gothic" w:cs="Calibri"/>
          <w:spacing w:val="-1"/>
          <w:sz w:val="22"/>
          <w:szCs w:val="22"/>
        </w:rPr>
        <w:t xml:space="preserve"> </w:t>
      </w:r>
      <w:r w:rsidRPr="00430571">
        <w:rPr>
          <w:rFonts w:ascii="Century Gothic" w:eastAsia="Calibri" w:hAnsi="Century Gothic" w:cs="Calibri"/>
          <w:sz w:val="22"/>
          <w:szCs w:val="22"/>
        </w:rPr>
        <w:t>ded</w:t>
      </w:r>
      <w:r w:rsidRPr="00430571">
        <w:rPr>
          <w:rFonts w:ascii="Century Gothic" w:eastAsia="Calibri" w:hAnsi="Century Gothic" w:cs="Calibri"/>
          <w:spacing w:val="1"/>
          <w:sz w:val="22"/>
          <w:szCs w:val="22"/>
        </w:rPr>
        <w:t>i</w:t>
      </w:r>
      <w:r w:rsidRPr="00430571">
        <w:rPr>
          <w:rFonts w:ascii="Century Gothic" w:eastAsia="Calibri" w:hAnsi="Century Gothic" w:cs="Calibri"/>
          <w:sz w:val="22"/>
          <w:szCs w:val="22"/>
        </w:rPr>
        <w:t>cated</w:t>
      </w:r>
      <w:r w:rsidRPr="00430571">
        <w:rPr>
          <w:rFonts w:ascii="Century Gothic" w:eastAsia="Calibri" w:hAnsi="Century Gothic" w:cs="Calibri"/>
          <w:spacing w:val="-8"/>
          <w:sz w:val="22"/>
          <w:szCs w:val="22"/>
        </w:rPr>
        <w:t xml:space="preserve"> </w:t>
      </w:r>
      <w:r w:rsidRPr="00430571">
        <w:rPr>
          <w:rFonts w:ascii="Century Gothic" w:eastAsia="Calibri" w:hAnsi="Century Gothic" w:cs="Calibri"/>
          <w:spacing w:val="1"/>
          <w:sz w:val="22"/>
          <w:szCs w:val="22"/>
        </w:rPr>
        <w:t>t</w:t>
      </w:r>
      <w:r w:rsidRPr="00430571">
        <w:rPr>
          <w:rFonts w:ascii="Century Gothic" w:eastAsia="Calibri" w:hAnsi="Century Gothic" w:cs="Calibri"/>
          <w:sz w:val="22"/>
          <w:szCs w:val="22"/>
        </w:rPr>
        <w:t>o</w:t>
      </w:r>
      <w:r w:rsidRPr="00430571">
        <w:rPr>
          <w:rFonts w:ascii="Century Gothic" w:eastAsia="Calibri" w:hAnsi="Century Gothic" w:cs="Calibri"/>
          <w:spacing w:val="-2"/>
          <w:sz w:val="22"/>
          <w:szCs w:val="22"/>
        </w:rPr>
        <w:t xml:space="preserve"> </w:t>
      </w:r>
      <w:r w:rsidRPr="00430571">
        <w:rPr>
          <w:rFonts w:ascii="Century Gothic" w:eastAsia="Calibri" w:hAnsi="Century Gothic" w:cs="Calibri"/>
          <w:sz w:val="22"/>
          <w:szCs w:val="22"/>
        </w:rPr>
        <w:t>fostering</w:t>
      </w:r>
      <w:r w:rsidRPr="00430571">
        <w:rPr>
          <w:rFonts w:ascii="Century Gothic" w:eastAsia="Calibri" w:hAnsi="Century Gothic" w:cs="Calibri"/>
          <w:spacing w:val="-9"/>
          <w:sz w:val="22"/>
          <w:szCs w:val="22"/>
        </w:rPr>
        <w:t xml:space="preserve"> </w:t>
      </w:r>
      <w:r w:rsidRPr="00430571">
        <w:rPr>
          <w:rFonts w:ascii="Century Gothic" w:eastAsia="Calibri" w:hAnsi="Century Gothic" w:cs="Calibri"/>
          <w:sz w:val="22"/>
          <w:szCs w:val="22"/>
        </w:rPr>
        <w:t>artistic developm</w:t>
      </w:r>
      <w:r w:rsidRPr="00430571">
        <w:rPr>
          <w:rFonts w:ascii="Century Gothic" w:eastAsia="Calibri" w:hAnsi="Century Gothic" w:cs="Calibri"/>
          <w:spacing w:val="1"/>
          <w:sz w:val="22"/>
          <w:szCs w:val="22"/>
        </w:rPr>
        <w:t>e</w:t>
      </w:r>
      <w:r w:rsidRPr="00430571">
        <w:rPr>
          <w:rFonts w:ascii="Century Gothic" w:eastAsia="Calibri" w:hAnsi="Century Gothic" w:cs="Calibri"/>
          <w:sz w:val="22"/>
          <w:szCs w:val="22"/>
        </w:rPr>
        <w:t>nt</w:t>
      </w:r>
      <w:r w:rsidRPr="00430571">
        <w:rPr>
          <w:rFonts w:ascii="Century Gothic" w:eastAsia="Calibri" w:hAnsi="Century Gothic" w:cs="Calibri"/>
          <w:spacing w:val="-12"/>
          <w:sz w:val="22"/>
          <w:szCs w:val="22"/>
        </w:rPr>
        <w:t xml:space="preserve"> </w:t>
      </w:r>
      <w:r w:rsidRPr="00430571">
        <w:rPr>
          <w:rFonts w:ascii="Century Gothic" w:eastAsia="Calibri" w:hAnsi="Century Gothic" w:cs="Calibri"/>
          <w:sz w:val="22"/>
          <w:szCs w:val="22"/>
        </w:rPr>
        <w:t>and</w:t>
      </w:r>
      <w:r w:rsidRPr="00430571">
        <w:rPr>
          <w:rFonts w:ascii="Century Gothic" w:eastAsia="Calibri" w:hAnsi="Century Gothic" w:cs="Calibri"/>
          <w:spacing w:val="-3"/>
          <w:sz w:val="22"/>
          <w:szCs w:val="22"/>
        </w:rPr>
        <w:t xml:space="preserve"> </w:t>
      </w:r>
      <w:r w:rsidRPr="00430571">
        <w:rPr>
          <w:rFonts w:ascii="Century Gothic" w:eastAsia="Calibri" w:hAnsi="Century Gothic" w:cs="Calibri"/>
          <w:sz w:val="22"/>
          <w:szCs w:val="22"/>
        </w:rPr>
        <w:t>engag</w:t>
      </w:r>
      <w:r w:rsidRPr="00430571">
        <w:rPr>
          <w:rFonts w:ascii="Century Gothic" w:eastAsia="Calibri" w:hAnsi="Century Gothic" w:cs="Calibri"/>
          <w:spacing w:val="1"/>
          <w:sz w:val="22"/>
          <w:szCs w:val="22"/>
        </w:rPr>
        <w:t>e</w:t>
      </w:r>
      <w:r w:rsidRPr="00430571">
        <w:rPr>
          <w:rFonts w:ascii="Century Gothic" w:eastAsia="Calibri" w:hAnsi="Century Gothic" w:cs="Calibri"/>
          <w:sz w:val="22"/>
          <w:szCs w:val="22"/>
        </w:rPr>
        <w:t>ment</w:t>
      </w:r>
      <w:r w:rsidRPr="00430571">
        <w:rPr>
          <w:rFonts w:ascii="Century Gothic" w:eastAsia="Calibri" w:hAnsi="Century Gothic" w:cs="Calibri"/>
          <w:spacing w:val="-11"/>
          <w:sz w:val="22"/>
          <w:szCs w:val="22"/>
        </w:rPr>
        <w:t xml:space="preserve"> </w:t>
      </w:r>
      <w:r w:rsidRPr="00430571">
        <w:rPr>
          <w:rFonts w:ascii="Century Gothic" w:eastAsia="Calibri" w:hAnsi="Century Gothic" w:cs="Calibri"/>
          <w:sz w:val="22"/>
          <w:szCs w:val="22"/>
        </w:rPr>
        <w:t>locally,</w:t>
      </w:r>
      <w:r w:rsidRPr="00430571">
        <w:rPr>
          <w:rFonts w:ascii="Century Gothic" w:eastAsia="Calibri" w:hAnsi="Century Gothic" w:cs="Calibri"/>
          <w:spacing w:val="-5"/>
          <w:sz w:val="22"/>
          <w:szCs w:val="22"/>
        </w:rPr>
        <w:t xml:space="preserve"> </w:t>
      </w:r>
      <w:r w:rsidRPr="00430571">
        <w:rPr>
          <w:rFonts w:ascii="Century Gothic" w:eastAsia="Calibri" w:hAnsi="Century Gothic" w:cs="Calibri"/>
          <w:sz w:val="22"/>
          <w:szCs w:val="22"/>
        </w:rPr>
        <w:t>nationally</w:t>
      </w:r>
      <w:r w:rsidRPr="00430571">
        <w:rPr>
          <w:rFonts w:ascii="Century Gothic" w:eastAsia="Calibri" w:hAnsi="Century Gothic" w:cs="Calibri"/>
          <w:spacing w:val="-9"/>
          <w:sz w:val="22"/>
          <w:szCs w:val="22"/>
        </w:rPr>
        <w:t xml:space="preserve"> </w:t>
      </w:r>
      <w:r w:rsidRPr="00430571">
        <w:rPr>
          <w:rFonts w:ascii="Century Gothic" w:eastAsia="Calibri" w:hAnsi="Century Gothic" w:cs="Calibri"/>
          <w:spacing w:val="1"/>
          <w:sz w:val="22"/>
          <w:szCs w:val="22"/>
        </w:rPr>
        <w:t>an</w:t>
      </w:r>
      <w:r w:rsidRPr="00430571">
        <w:rPr>
          <w:rFonts w:ascii="Century Gothic" w:eastAsia="Calibri" w:hAnsi="Century Gothic" w:cs="Calibri"/>
          <w:sz w:val="22"/>
          <w:szCs w:val="22"/>
        </w:rPr>
        <w:t>d</w:t>
      </w:r>
      <w:r w:rsidRPr="00430571">
        <w:rPr>
          <w:rFonts w:ascii="Century Gothic" w:eastAsia="Calibri" w:hAnsi="Century Gothic" w:cs="Calibri"/>
          <w:spacing w:val="-4"/>
          <w:sz w:val="22"/>
          <w:szCs w:val="22"/>
        </w:rPr>
        <w:t xml:space="preserve"> </w:t>
      </w:r>
      <w:r w:rsidRPr="00430571">
        <w:rPr>
          <w:rFonts w:ascii="Century Gothic" w:eastAsia="Calibri" w:hAnsi="Century Gothic" w:cs="Calibri"/>
          <w:sz w:val="22"/>
          <w:szCs w:val="22"/>
        </w:rPr>
        <w:t>internationally.</w:t>
      </w:r>
      <w:r w:rsidRPr="00430571">
        <w:rPr>
          <w:rFonts w:ascii="Century Gothic" w:eastAsia="Calibri" w:hAnsi="Century Gothic" w:cs="Calibri"/>
          <w:spacing w:val="-15"/>
          <w:sz w:val="22"/>
          <w:szCs w:val="22"/>
        </w:rPr>
        <w:t xml:space="preserve"> </w:t>
      </w:r>
      <w:r w:rsidRPr="00430571">
        <w:rPr>
          <w:rFonts w:ascii="Century Gothic" w:eastAsia="Calibri" w:hAnsi="Century Gothic" w:cs="Calibri"/>
          <w:sz w:val="22"/>
          <w:szCs w:val="22"/>
        </w:rPr>
        <w:t>A uni</w:t>
      </w:r>
      <w:r w:rsidRPr="00430571">
        <w:rPr>
          <w:rFonts w:ascii="Century Gothic" w:eastAsia="Calibri" w:hAnsi="Century Gothic" w:cs="Calibri"/>
          <w:spacing w:val="1"/>
          <w:sz w:val="22"/>
          <w:szCs w:val="22"/>
        </w:rPr>
        <w:t>q</w:t>
      </w:r>
      <w:r w:rsidRPr="00430571">
        <w:rPr>
          <w:rFonts w:ascii="Century Gothic" w:eastAsia="Calibri" w:hAnsi="Century Gothic" w:cs="Calibri"/>
          <w:sz w:val="22"/>
          <w:szCs w:val="22"/>
        </w:rPr>
        <w:t>ue</w:t>
      </w:r>
      <w:r w:rsidRPr="00430571">
        <w:rPr>
          <w:rFonts w:ascii="Century Gothic" w:eastAsia="Calibri" w:hAnsi="Century Gothic" w:cs="Calibri"/>
          <w:spacing w:val="-5"/>
          <w:sz w:val="22"/>
          <w:szCs w:val="22"/>
        </w:rPr>
        <w:t xml:space="preserve"> </w:t>
      </w:r>
      <w:r w:rsidRPr="00430571">
        <w:rPr>
          <w:rFonts w:ascii="Century Gothic" w:eastAsia="Calibri" w:hAnsi="Century Gothic" w:cs="Calibri"/>
          <w:sz w:val="22"/>
          <w:szCs w:val="22"/>
        </w:rPr>
        <w:t>mu</w:t>
      </w:r>
      <w:r w:rsidRPr="00430571">
        <w:rPr>
          <w:rFonts w:ascii="Century Gothic" w:eastAsia="Calibri" w:hAnsi="Century Gothic" w:cs="Calibri"/>
          <w:spacing w:val="1"/>
          <w:sz w:val="22"/>
          <w:szCs w:val="22"/>
        </w:rPr>
        <w:t>l</w:t>
      </w:r>
      <w:r w:rsidRPr="00430571">
        <w:rPr>
          <w:rFonts w:ascii="Century Gothic" w:eastAsia="Calibri" w:hAnsi="Century Gothic" w:cs="Calibri"/>
          <w:sz w:val="22"/>
          <w:szCs w:val="22"/>
        </w:rPr>
        <w:t>tidisc</w:t>
      </w:r>
      <w:r w:rsidRPr="00430571">
        <w:rPr>
          <w:rFonts w:ascii="Century Gothic" w:eastAsia="Calibri" w:hAnsi="Century Gothic" w:cs="Calibri"/>
          <w:spacing w:val="1"/>
          <w:sz w:val="22"/>
          <w:szCs w:val="22"/>
        </w:rPr>
        <w:t>i</w:t>
      </w:r>
      <w:r w:rsidRPr="00430571">
        <w:rPr>
          <w:rFonts w:ascii="Century Gothic" w:eastAsia="Calibri" w:hAnsi="Century Gothic" w:cs="Calibri"/>
          <w:sz w:val="22"/>
          <w:szCs w:val="22"/>
        </w:rPr>
        <w:t>pl</w:t>
      </w:r>
      <w:r w:rsidRPr="00430571">
        <w:rPr>
          <w:rFonts w:ascii="Century Gothic" w:eastAsia="Calibri" w:hAnsi="Century Gothic" w:cs="Calibri"/>
          <w:spacing w:val="1"/>
          <w:sz w:val="22"/>
          <w:szCs w:val="22"/>
        </w:rPr>
        <w:t>i</w:t>
      </w:r>
      <w:r w:rsidRPr="00430571">
        <w:rPr>
          <w:rFonts w:ascii="Century Gothic" w:eastAsia="Calibri" w:hAnsi="Century Gothic" w:cs="Calibri"/>
          <w:sz w:val="22"/>
          <w:szCs w:val="22"/>
        </w:rPr>
        <w:t>nary</w:t>
      </w:r>
      <w:r w:rsidRPr="00430571">
        <w:rPr>
          <w:rFonts w:ascii="Century Gothic" w:eastAsia="Calibri" w:hAnsi="Century Gothic" w:cs="Calibri"/>
          <w:spacing w:val="-14"/>
          <w:sz w:val="22"/>
          <w:szCs w:val="22"/>
        </w:rPr>
        <w:t xml:space="preserve"> </w:t>
      </w:r>
      <w:r w:rsidRPr="00430571">
        <w:rPr>
          <w:rFonts w:ascii="Century Gothic" w:eastAsia="Calibri" w:hAnsi="Century Gothic" w:cs="Calibri"/>
          <w:sz w:val="22"/>
          <w:szCs w:val="22"/>
        </w:rPr>
        <w:t>visual arts</w:t>
      </w:r>
      <w:r w:rsidRPr="00430571">
        <w:rPr>
          <w:rFonts w:ascii="Century Gothic" w:eastAsia="Calibri" w:hAnsi="Century Gothic" w:cs="Calibri"/>
          <w:spacing w:val="-3"/>
          <w:sz w:val="22"/>
          <w:szCs w:val="22"/>
        </w:rPr>
        <w:t xml:space="preserve"> </w:t>
      </w:r>
      <w:r w:rsidRPr="00430571">
        <w:rPr>
          <w:rFonts w:ascii="Century Gothic" w:eastAsia="Calibri" w:hAnsi="Century Gothic" w:cs="Calibri"/>
          <w:sz w:val="22"/>
          <w:szCs w:val="22"/>
        </w:rPr>
        <w:t>resource,</w:t>
      </w:r>
      <w:r w:rsidRPr="00430571">
        <w:rPr>
          <w:rFonts w:ascii="Century Gothic" w:eastAsia="Calibri" w:hAnsi="Century Gothic" w:cs="Calibri"/>
          <w:spacing w:val="-8"/>
          <w:sz w:val="22"/>
          <w:szCs w:val="22"/>
        </w:rPr>
        <w:t xml:space="preserve"> </w:t>
      </w:r>
      <w:r w:rsidRPr="00430571">
        <w:rPr>
          <w:rFonts w:ascii="Century Gothic" w:eastAsia="Calibri" w:hAnsi="Century Gothic" w:cs="Calibri"/>
          <w:sz w:val="22"/>
          <w:szCs w:val="22"/>
        </w:rPr>
        <w:t>Pratt</w:t>
      </w:r>
      <w:r w:rsidRPr="00430571">
        <w:rPr>
          <w:rFonts w:ascii="Century Gothic" w:eastAsia="Calibri" w:hAnsi="Century Gothic" w:cs="Calibri"/>
          <w:spacing w:val="-5"/>
          <w:sz w:val="22"/>
          <w:szCs w:val="22"/>
        </w:rPr>
        <w:t xml:space="preserve"> </w:t>
      </w:r>
      <w:r w:rsidRPr="00430571">
        <w:rPr>
          <w:rFonts w:ascii="Century Gothic" w:eastAsia="Calibri" w:hAnsi="Century Gothic" w:cs="Calibri"/>
          <w:sz w:val="22"/>
          <w:szCs w:val="22"/>
        </w:rPr>
        <w:t>provi</w:t>
      </w:r>
      <w:r w:rsidRPr="00430571">
        <w:rPr>
          <w:rFonts w:ascii="Century Gothic" w:eastAsia="Calibri" w:hAnsi="Century Gothic" w:cs="Calibri"/>
          <w:spacing w:val="1"/>
          <w:sz w:val="22"/>
          <w:szCs w:val="22"/>
        </w:rPr>
        <w:t>d</w:t>
      </w:r>
      <w:r w:rsidRPr="00430571">
        <w:rPr>
          <w:rFonts w:ascii="Century Gothic" w:eastAsia="Calibri" w:hAnsi="Century Gothic" w:cs="Calibri"/>
          <w:sz w:val="22"/>
          <w:szCs w:val="22"/>
        </w:rPr>
        <w:t>es</w:t>
      </w:r>
      <w:r w:rsidRPr="00430571">
        <w:rPr>
          <w:rFonts w:ascii="Century Gothic" w:eastAsia="Calibri" w:hAnsi="Century Gothic" w:cs="Calibri"/>
          <w:spacing w:val="-7"/>
          <w:sz w:val="22"/>
          <w:szCs w:val="22"/>
        </w:rPr>
        <w:t xml:space="preserve"> </w:t>
      </w:r>
      <w:r w:rsidRPr="00430571">
        <w:rPr>
          <w:rFonts w:ascii="Century Gothic" w:eastAsia="Calibri" w:hAnsi="Century Gothic" w:cs="Calibri"/>
          <w:sz w:val="22"/>
          <w:szCs w:val="22"/>
        </w:rPr>
        <w:t>education</w:t>
      </w:r>
      <w:r w:rsidRPr="00430571">
        <w:rPr>
          <w:rFonts w:ascii="Century Gothic" w:eastAsia="Calibri" w:hAnsi="Century Gothic" w:cs="Calibri"/>
          <w:spacing w:val="-9"/>
          <w:sz w:val="22"/>
          <w:szCs w:val="22"/>
        </w:rPr>
        <w:t xml:space="preserve"> </w:t>
      </w:r>
      <w:r w:rsidRPr="00430571">
        <w:rPr>
          <w:rFonts w:ascii="Century Gothic" w:eastAsia="Calibri" w:hAnsi="Century Gothic" w:cs="Calibri"/>
          <w:sz w:val="22"/>
          <w:szCs w:val="22"/>
        </w:rPr>
        <w:t>and</w:t>
      </w:r>
      <w:r w:rsidRPr="00430571">
        <w:rPr>
          <w:rFonts w:ascii="Century Gothic" w:eastAsia="Calibri" w:hAnsi="Century Gothic" w:cs="Calibri"/>
          <w:spacing w:val="-4"/>
          <w:sz w:val="22"/>
          <w:szCs w:val="22"/>
        </w:rPr>
        <w:t xml:space="preserve"> </w:t>
      </w:r>
      <w:r w:rsidRPr="00430571">
        <w:rPr>
          <w:rFonts w:ascii="Century Gothic" w:eastAsia="Calibri" w:hAnsi="Century Gothic" w:cs="Calibri"/>
          <w:sz w:val="22"/>
          <w:szCs w:val="22"/>
        </w:rPr>
        <w:t>inst</w:t>
      </w:r>
      <w:r w:rsidRPr="00430571">
        <w:rPr>
          <w:rFonts w:ascii="Century Gothic" w:eastAsia="Calibri" w:hAnsi="Century Gothic" w:cs="Calibri"/>
          <w:spacing w:val="1"/>
          <w:sz w:val="22"/>
          <w:szCs w:val="22"/>
        </w:rPr>
        <w:t>r</w:t>
      </w:r>
      <w:r w:rsidRPr="00430571">
        <w:rPr>
          <w:rFonts w:ascii="Century Gothic" w:eastAsia="Calibri" w:hAnsi="Century Gothic" w:cs="Calibri"/>
          <w:sz w:val="22"/>
          <w:szCs w:val="22"/>
        </w:rPr>
        <w:t>uct</w:t>
      </w:r>
      <w:r w:rsidRPr="00430571">
        <w:rPr>
          <w:rFonts w:ascii="Century Gothic" w:eastAsia="Calibri" w:hAnsi="Century Gothic" w:cs="Calibri"/>
          <w:spacing w:val="1"/>
          <w:sz w:val="22"/>
          <w:szCs w:val="22"/>
        </w:rPr>
        <w:t>io</w:t>
      </w:r>
      <w:r w:rsidRPr="00430571">
        <w:rPr>
          <w:rFonts w:ascii="Century Gothic" w:eastAsia="Calibri" w:hAnsi="Century Gothic" w:cs="Calibri"/>
          <w:sz w:val="22"/>
          <w:szCs w:val="22"/>
        </w:rPr>
        <w:t>n,</w:t>
      </w:r>
      <w:r w:rsidRPr="00430571">
        <w:rPr>
          <w:rFonts w:ascii="Century Gothic" w:eastAsia="Calibri" w:hAnsi="Century Gothic" w:cs="Calibri"/>
          <w:spacing w:val="-10"/>
          <w:sz w:val="22"/>
          <w:szCs w:val="22"/>
        </w:rPr>
        <w:t xml:space="preserve"> </w:t>
      </w:r>
      <w:r w:rsidRPr="00430571">
        <w:rPr>
          <w:rFonts w:ascii="Century Gothic" w:eastAsia="Calibri" w:hAnsi="Century Gothic" w:cs="Calibri"/>
          <w:sz w:val="22"/>
          <w:szCs w:val="22"/>
        </w:rPr>
        <w:t>com</w:t>
      </w:r>
      <w:r w:rsidRPr="00430571">
        <w:rPr>
          <w:rFonts w:ascii="Century Gothic" w:eastAsia="Calibri" w:hAnsi="Century Gothic" w:cs="Calibri"/>
          <w:spacing w:val="1"/>
          <w:sz w:val="22"/>
          <w:szCs w:val="22"/>
        </w:rPr>
        <w:t>m</w:t>
      </w:r>
      <w:r w:rsidRPr="00430571">
        <w:rPr>
          <w:rFonts w:ascii="Century Gothic" w:eastAsia="Calibri" w:hAnsi="Century Gothic" w:cs="Calibri"/>
          <w:sz w:val="22"/>
          <w:szCs w:val="22"/>
        </w:rPr>
        <w:t>un</w:t>
      </w:r>
      <w:r w:rsidRPr="00430571">
        <w:rPr>
          <w:rFonts w:ascii="Century Gothic" w:eastAsia="Calibri" w:hAnsi="Century Gothic" w:cs="Calibri"/>
          <w:spacing w:val="1"/>
          <w:sz w:val="22"/>
          <w:szCs w:val="22"/>
        </w:rPr>
        <w:t>i</w:t>
      </w:r>
      <w:r w:rsidRPr="00430571">
        <w:rPr>
          <w:rFonts w:ascii="Century Gothic" w:eastAsia="Calibri" w:hAnsi="Century Gothic" w:cs="Calibri"/>
          <w:sz w:val="22"/>
          <w:szCs w:val="22"/>
        </w:rPr>
        <w:t>ty</w:t>
      </w:r>
      <w:r w:rsidRPr="00430571">
        <w:rPr>
          <w:rFonts w:ascii="Century Gothic" w:eastAsia="Calibri" w:hAnsi="Century Gothic" w:cs="Calibri"/>
          <w:spacing w:val="-10"/>
          <w:sz w:val="22"/>
          <w:szCs w:val="22"/>
        </w:rPr>
        <w:t xml:space="preserve"> </w:t>
      </w:r>
      <w:r w:rsidRPr="00430571">
        <w:rPr>
          <w:rFonts w:ascii="Century Gothic" w:eastAsia="Calibri" w:hAnsi="Century Gothic" w:cs="Calibri"/>
          <w:sz w:val="22"/>
          <w:szCs w:val="22"/>
        </w:rPr>
        <w:t>programs</w:t>
      </w:r>
      <w:r w:rsidRPr="00430571">
        <w:rPr>
          <w:rFonts w:ascii="Century Gothic" w:eastAsia="Calibri" w:hAnsi="Century Gothic" w:cs="Calibri"/>
          <w:spacing w:val="-7"/>
          <w:sz w:val="22"/>
          <w:szCs w:val="22"/>
        </w:rPr>
        <w:t xml:space="preserve"> </w:t>
      </w:r>
      <w:r w:rsidRPr="00430571">
        <w:rPr>
          <w:rFonts w:ascii="Century Gothic" w:eastAsia="Calibri" w:hAnsi="Century Gothic" w:cs="Calibri"/>
          <w:sz w:val="22"/>
          <w:szCs w:val="22"/>
        </w:rPr>
        <w:t>and</w:t>
      </w:r>
      <w:r w:rsidRPr="00430571">
        <w:rPr>
          <w:rFonts w:ascii="Century Gothic" w:eastAsia="Calibri" w:hAnsi="Century Gothic" w:cs="Calibri"/>
          <w:spacing w:val="-4"/>
          <w:sz w:val="22"/>
          <w:szCs w:val="22"/>
        </w:rPr>
        <w:t xml:space="preserve"> </w:t>
      </w:r>
      <w:r w:rsidRPr="00430571">
        <w:rPr>
          <w:rFonts w:ascii="Century Gothic" w:eastAsia="Calibri" w:hAnsi="Century Gothic" w:cs="Calibri"/>
          <w:sz w:val="22"/>
          <w:szCs w:val="22"/>
        </w:rPr>
        <w:t>professionally equi</w:t>
      </w:r>
      <w:r w:rsidRPr="00430571">
        <w:rPr>
          <w:rFonts w:ascii="Century Gothic" w:eastAsia="Calibri" w:hAnsi="Century Gothic" w:cs="Calibri"/>
          <w:spacing w:val="1"/>
          <w:sz w:val="22"/>
          <w:szCs w:val="22"/>
        </w:rPr>
        <w:t>p</w:t>
      </w:r>
      <w:r w:rsidRPr="00430571">
        <w:rPr>
          <w:rFonts w:ascii="Century Gothic" w:eastAsia="Calibri" w:hAnsi="Century Gothic" w:cs="Calibri"/>
          <w:sz w:val="22"/>
          <w:szCs w:val="22"/>
        </w:rPr>
        <w:t>ped</w:t>
      </w:r>
      <w:r w:rsidRPr="00430571">
        <w:rPr>
          <w:rFonts w:ascii="Century Gothic" w:eastAsia="Calibri" w:hAnsi="Century Gothic" w:cs="Calibri"/>
          <w:spacing w:val="-7"/>
          <w:sz w:val="22"/>
          <w:szCs w:val="22"/>
        </w:rPr>
        <w:t xml:space="preserve"> </w:t>
      </w:r>
      <w:r w:rsidRPr="00430571">
        <w:rPr>
          <w:rFonts w:ascii="Century Gothic" w:eastAsia="Calibri" w:hAnsi="Century Gothic" w:cs="Calibri"/>
          <w:sz w:val="22"/>
          <w:szCs w:val="22"/>
        </w:rPr>
        <w:t>art</w:t>
      </w:r>
      <w:r w:rsidRPr="00430571">
        <w:rPr>
          <w:rFonts w:ascii="Century Gothic" w:eastAsia="Calibri" w:hAnsi="Century Gothic" w:cs="Calibri"/>
          <w:spacing w:val="-3"/>
          <w:sz w:val="22"/>
          <w:szCs w:val="22"/>
        </w:rPr>
        <w:t xml:space="preserve"> </w:t>
      </w:r>
      <w:r w:rsidRPr="00430571">
        <w:rPr>
          <w:rFonts w:ascii="Century Gothic" w:eastAsia="Calibri" w:hAnsi="Century Gothic" w:cs="Calibri"/>
          <w:sz w:val="22"/>
          <w:szCs w:val="22"/>
        </w:rPr>
        <w:t>making</w:t>
      </w:r>
      <w:r w:rsidRPr="00430571">
        <w:rPr>
          <w:rFonts w:ascii="Century Gothic" w:eastAsia="Calibri" w:hAnsi="Century Gothic" w:cs="Calibri"/>
          <w:spacing w:val="-6"/>
          <w:sz w:val="22"/>
          <w:szCs w:val="22"/>
        </w:rPr>
        <w:t xml:space="preserve"> </w:t>
      </w:r>
      <w:r w:rsidRPr="00430571">
        <w:rPr>
          <w:rFonts w:ascii="Century Gothic" w:eastAsia="Calibri" w:hAnsi="Century Gothic" w:cs="Calibri"/>
          <w:sz w:val="22"/>
          <w:szCs w:val="22"/>
        </w:rPr>
        <w:t>facil</w:t>
      </w:r>
      <w:r w:rsidRPr="00430571">
        <w:rPr>
          <w:rFonts w:ascii="Century Gothic" w:eastAsia="Calibri" w:hAnsi="Century Gothic" w:cs="Calibri"/>
          <w:spacing w:val="1"/>
          <w:sz w:val="22"/>
          <w:szCs w:val="22"/>
        </w:rPr>
        <w:t>i</w:t>
      </w:r>
      <w:r w:rsidRPr="00430571">
        <w:rPr>
          <w:rFonts w:ascii="Century Gothic" w:eastAsia="Calibri" w:hAnsi="Century Gothic" w:cs="Calibri"/>
          <w:sz w:val="22"/>
          <w:szCs w:val="22"/>
        </w:rPr>
        <w:t>ties.</w:t>
      </w:r>
    </w:p>
    <w:p w:rsidR="00400984" w:rsidRPr="00430571" w:rsidRDefault="00400984" w:rsidP="00400984">
      <w:pPr>
        <w:spacing w:before="10" w:line="190" w:lineRule="exact"/>
        <w:rPr>
          <w:rFonts w:ascii="Century Gothic" w:eastAsiaTheme="minorHAnsi" w:hAnsi="Century Gothic" w:cstheme="minorBidi"/>
          <w:sz w:val="19"/>
          <w:szCs w:val="19"/>
        </w:rPr>
      </w:pPr>
    </w:p>
    <w:p w:rsidR="00400984" w:rsidRPr="00430571" w:rsidRDefault="00400984" w:rsidP="0008502F">
      <w:pPr>
        <w:ind w:right="-20"/>
        <w:rPr>
          <w:rFonts w:ascii="Century Gothic" w:eastAsia="Calibri" w:hAnsi="Century Gothic" w:cs="Calibri"/>
          <w:sz w:val="22"/>
          <w:szCs w:val="22"/>
        </w:rPr>
      </w:pPr>
      <w:r w:rsidRPr="00430571">
        <w:rPr>
          <w:rFonts w:ascii="Century Gothic" w:eastAsia="Calibri" w:hAnsi="Century Gothic" w:cs="Calibri"/>
          <w:b/>
          <w:bCs/>
          <w:sz w:val="22"/>
          <w:szCs w:val="22"/>
        </w:rPr>
        <w:t>Vision</w:t>
      </w:r>
    </w:p>
    <w:p w:rsidR="00400984" w:rsidRPr="00430571" w:rsidRDefault="00400984" w:rsidP="00400984">
      <w:pPr>
        <w:spacing w:line="276" w:lineRule="auto"/>
        <w:ind w:right="168"/>
        <w:rPr>
          <w:rFonts w:ascii="Century Gothic" w:eastAsia="Calibri" w:hAnsi="Century Gothic" w:cs="Calibri"/>
          <w:sz w:val="22"/>
          <w:szCs w:val="22"/>
        </w:rPr>
      </w:pPr>
      <w:r w:rsidRPr="00430571">
        <w:rPr>
          <w:rFonts w:ascii="Century Gothic" w:eastAsia="Calibri" w:hAnsi="Century Gothic" w:cs="Calibri"/>
          <w:sz w:val="22"/>
          <w:szCs w:val="22"/>
        </w:rPr>
        <w:t>Pratt</w:t>
      </w:r>
      <w:r w:rsidRPr="00430571">
        <w:rPr>
          <w:rFonts w:ascii="Century Gothic" w:eastAsia="Calibri" w:hAnsi="Century Gothic" w:cs="Calibri"/>
          <w:spacing w:val="-5"/>
          <w:sz w:val="22"/>
          <w:szCs w:val="22"/>
        </w:rPr>
        <w:t xml:space="preserve"> </w:t>
      </w:r>
      <w:r w:rsidRPr="00430571">
        <w:rPr>
          <w:rFonts w:ascii="Century Gothic" w:eastAsia="Calibri" w:hAnsi="Century Gothic" w:cs="Calibri"/>
          <w:sz w:val="22"/>
          <w:szCs w:val="22"/>
        </w:rPr>
        <w:t>aspires</w:t>
      </w:r>
      <w:r w:rsidRPr="00430571">
        <w:rPr>
          <w:rFonts w:ascii="Century Gothic" w:eastAsia="Calibri" w:hAnsi="Century Gothic" w:cs="Calibri"/>
          <w:spacing w:val="-5"/>
          <w:sz w:val="22"/>
          <w:szCs w:val="22"/>
        </w:rPr>
        <w:t xml:space="preserve"> </w:t>
      </w:r>
      <w:r w:rsidRPr="00430571">
        <w:rPr>
          <w:rFonts w:ascii="Century Gothic" w:eastAsia="Calibri" w:hAnsi="Century Gothic" w:cs="Calibri"/>
          <w:sz w:val="22"/>
          <w:szCs w:val="22"/>
        </w:rPr>
        <w:t>to</w:t>
      </w:r>
      <w:r w:rsidRPr="00430571">
        <w:rPr>
          <w:rFonts w:ascii="Century Gothic" w:eastAsia="Calibri" w:hAnsi="Century Gothic" w:cs="Calibri"/>
          <w:spacing w:val="-2"/>
          <w:sz w:val="22"/>
          <w:szCs w:val="22"/>
        </w:rPr>
        <w:t xml:space="preserve"> </w:t>
      </w:r>
      <w:r w:rsidRPr="00430571">
        <w:rPr>
          <w:rFonts w:ascii="Century Gothic" w:eastAsia="Calibri" w:hAnsi="Century Gothic" w:cs="Calibri"/>
          <w:sz w:val="22"/>
          <w:szCs w:val="22"/>
        </w:rPr>
        <w:t>extend</w:t>
      </w:r>
      <w:r w:rsidRPr="00430571">
        <w:rPr>
          <w:rFonts w:ascii="Century Gothic" w:eastAsia="Calibri" w:hAnsi="Century Gothic" w:cs="Calibri"/>
          <w:spacing w:val="-5"/>
          <w:sz w:val="22"/>
          <w:szCs w:val="22"/>
        </w:rPr>
        <w:t xml:space="preserve"> </w:t>
      </w:r>
      <w:r w:rsidRPr="00430571">
        <w:rPr>
          <w:rFonts w:ascii="Century Gothic" w:eastAsia="Calibri" w:hAnsi="Century Gothic" w:cs="Calibri"/>
          <w:sz w:val="22"/>
          <w:szCs w:val="22"/>
        </w:rPr>
        <w:t>the</w:t>
      </w:r>
      <w:r w:rsidRPr="00430571">
        <w:rPr>
          <w:rFonts w:ascii="Century Gothic" w:eastAsia="Calibri" w:hAnsi="Century Gothic" w:cs="Calibri"/>
          <w:spacing w:val="-2"/>
          <w:sz w:val="22"/>
          <w:szCs w:val="22"/>
        </w:rPr>
        <w:t xml:space="preserve"> </w:t>
      </w:r>
      <w:r w:rsidRPr="00430571">
        <w:rPr>
          <w:rFonts w:ascii="Century Gothic" w:eastAsia="Calibri" w:hAnsi="Century Gothic" w:cs="Calibri"/>
          <w:sz w:val="22"/>
          <w:szCs w:val="22"/>
        </w:rPr>
        <w:t>visual</w:t>
      </w:r>
      <w:r w:rsidRPr="00430571">
        <w:rPr>
          <w:rFonts w:ascii="Century Gothic" w:eastAsia="Calibri" w:hAnsi="Century Gothic" w:cs="Calibri"/>
          <w:spacing w:val="-6"/>
          <w:sz w:val="22"/>
          <w:szCs w:val="22"/>
        </w:rPr>
        <w:t xml:space="preserve"> </w:t>
      </w:r>
      <w:r w:rsidRPr="00430571">
        <w:rPr>
          <w:rFonts w:ascii="Century Gothic" w:eastAsia="Calibri" w:hAnsi="Century Gothic" w:cs="Calibri"/>
          <w:sz w:val="22"/>
          <w:szCs w:val="22"/>
        </w:rPr>
        <w:t>arts</w:t>
      </w:r>
      <w:r w:rsidRPr="00430571">
        <w:rPr>
          <w:rFonts w:ascii="Century Gothic" w:eastAsia="Calibri" w:hAnsi="Century Gothic" w:cs="Calibri"/>
          <w:spacing w:val="-3"/>
          <w:sz w:val="22"/>
          <w:szCs w:val="22"/>
        </w:rPr>
        <w:t xml:space="preserve"> </w:t>
      </w:r>
      <w:r w:rsidRPr="00430571">
        <w:rPr>
          <w:rFonts w:ascii="Century Gothic" w:eastAsia="Calibri" w:hAnsi="Century Gothic" w:cs="Calibri"/>
          <w:spacing w:val="1"/>
          <w:sz w:val="22"/>
          <w:szCs w:val="22"/>
        </w:rPr>
        <w:t>ex</w:t>
      </w:r>
      <w:r w:rsidRPr="00430571">
        <w:rPr>
          <w:rFonts w:ascii="Century Gothic" w:eastAsia="Calibri" w:hAnsi="Century Gothic" w:cs="Calibri"/>
          <w:sz w:val="22"/>
          <w:szCs w:val="22"/>
        </w:rPr>
        <w:t>pe</w:t>
      </w:r>
      <w:r w:rsidRPr="00430571">
        <w:rPr>
          <w:rFonts w:ascii="Century Gothic" w:eastAsia="Calibri" w:hAnsi="Century Gothic" w:cs="Calibri"/>
          <w:spacing w:val="1"/>
          <w:sz w:val="22"/>
          <w:szCs w:val="22"/>
        </w:rPr>
        <w:t>r</w:t>
      </w:r>
      <w:r w:rsidRPr="00430571">
        <w:rPr>
          <w:rFonts w:ascii="Century Gothic" w:eastAsia="Calibri" w:hAnsi="Century Gothic" w:cs="Calibri"/>
          <w:sz w:val="22"/>
          <w:szCs w:val="22"/>
        </w:rPr>
        <w:t>ie</w:t>
      </w:r>
      <w:r w:rsidRPr="00430571">
        <w:rPr>
          <w:rFonts w:ascii="Century Gothic" w:eastAsia="Calibri" w:hAnsi="Century Gothic" w:cs="Calibri"/>
          <w:spacing w:val="1"/>
          <w:sz w:val="22"/>
          <w:szCs w:val="22"/>
        </w:rPr>
        <w:t>n</w:t>
      </w:r>
      <w:r w:rsidRPr="00430571">
        <w:rPr>
          <w:rFonts w:ascii="Century Gothic" w:eastAsia="Calibri" w:hAnsi="Century Gothic" w:cs="Calibri"/>
          <w:sz w:val="22"/>
          <w:szCs w:val="22"/>
        </w:rPr>
        <w:t>ce</w:t>
      </w:r>
      <w:r w:rsidRPr="00430571">
        <w:rPr>
          <w:rFonts w:ascii="Century Gothic" w:eastAsia="Calibri" w:hAnsi="Century Gothic" w:cs="Calibri"/>
          <w:spacing w:val="-9"/>
          <w:sz w:val="22"/>
          <w:szCs w:val="22"/>
        </w:rPr>
        <w:t xml:space="preserve"> </w:t>
      </w:r>
      <w:r w:rsidRPr="00430571">
        <w:rPr>
          <w:rFonts w:ascii="Century Gothic" w:eastAsia="Calibri" w:hAnsi="Century Gothic" w:cs="Calibri"/>
          <w:sz w:val="22"/>
          <w:szCs w:val="22"/>
        </w:rPr>
        <w:t>to</w:t>
      </w:r>
      <w:r w:rsidRPr="00430571">
        <w:rPr>
          <w:rFonts w:ascii="Century Gothic" w:eastAsia="Calibri" w:hAnsi="Century Gothic" w:cs="Calibri"/>
          <w:spacing w:val="-2"/>
          <w:sz w:val="22"/>
          <w:szCs w:val="22"/>
        </w:rPr>
        <w:t xml:space="preserve"> </w:t>
      </w:r>
      <w:r w:rsidRPr="00430571">
        <w:rPr>
          <w:rFonts w:ascii="Century Gothic" w:eastAsia="Calibri" w:hAnsi="Century Gothic" w:cs="Calibri"/>
          <w:sz w:val="22"/>
          <w:szCs w:val="22"/>
        </w:rPr>
        <w:t>people</w:t>
      </w:r>
      <w:r w:rsidRPr="00430571">
        <w:rPr>
          <w:rFonts w:ascii="Century Gothic" w:eastAsia="Calibri" w:hAnsi="Century Gothic" w:cs="Calibri"/>
          <w:spacing w:val="-6"/>
          <w:sz w:val="22"/>
          <w:szCs w:val="22"/>
        </w:rPr>
        <w:t xml:space="preserve"> </w:t>
      </w:r>
      <w:r w:rsidRPr="00430571">
        <w:rPr>
          <w:rFonts w:ascii="Century Gothic" w:eastAsia="Calibri" w:hAnsi="Century Gothic" w:cs="Calibri"/>
          <w:sz w:val="22"/>
          <w:szCs w:val="22"/>
        </w:rPr>
        <w:t>from</w:t>
      </w:r>
      <w:r w:rsidRPr="00430571">
        <w:rPr>
          <w:rFonts w:ascii="Century Gothic" w:eastAsia="Calibri" w:hAnsi="Century Gothic" w:cs="Calibri"/>
          <w:spacing w:val="-5"/>
          <w:sz w:val="22"/>
          <w:szCs w:val="22"/>
        </w:rPr>
        <w:t xml:space="preserve"> </w:t>
      </w:r>
      <w:r w:rsidRPr="00430571">
        <w:rPr>
          <w:rFonts w:ascii="Century Gothic" w:eastAsia="Calibri" w:hAnsi="Century Gothic" w:cs="Calibri"/>
          <w:spacing w:val="1"/>
          <w:sz w:val="22"/>
          <w:szCs w:val="22"/>
        </w:rPr>
        <w:t>al</w:t>
      </w:r>
      <w:r w:rsidRPr="00430571">
        <w:rPr>
          <w:rFonts w:ascii="Century Gothic" w:eastAsia="Calibri" w:hAnsi="Century Gothic" w:cs="Calibri"/>
          <w:sz w:val="22"/>
          <w:szCs w:val="22"/>
        </w:rPr>
        <w:t>l</w:t>
      </w:r>
      <w:r w:rsidRPr="00430571">
        <w:rPr>
          <w:rFonts w:ascii="Century Gothic" w:eastAsia="Calibri" w:hAnsi="Century Gothic" w:cs="Calibri"/>
          <w:spacing w:val="-3"/>
          <w:sz w:val="22"/>
          <w:szCs w:val="22"/>
        </w:rPr>
        <w:t xml:space="preserve"> </w:t>
      </w:r>
      <w:r w:rsidRPr="00430571">
        <w:rPr>
          <w:rFonts w:ascii="Century Gothic" w:eastAsia="Calibri" w:hAnsi="Century Gothic" w:cs="Calibri"/>
          <w:sz w:val="22"/>
          <w:szCs w:val="22"/>
        </w:rPr>
        <w:t>backgroun</w:t>
      </w:r>
      <w:r w:rsidRPr="00430571">
        <w:rPr>
          <w:rFonts w:ascii="Century Gothic" w:eastAsia="Calibri" w:hAnsi="Century Gothic" w:cs="Calibri"/>
          <w:spacing w:val="1"/>
          <w:sz w:val="22"/>
          <w:szCs w:val="22"/>
        </w:rPr>
        <w:t>d</w:t>
      </w:r>
      <w:r w:rsidRPr="00430571">
        <w:rPr>
          <w:rFonts w:ascii="Century Gothic" w:eastAsia="Calibri" w:hAnsi="Century Gothic" w:cs="Calibri"/>
          <w:sz w:val="22"/>
          <w:szCs w:val="22"/>
        </w:rPr>
        <w:t>s,</w:t>
      </w:r>
      <w:r w:rsidRPr="00430571">
        <w:rPr>
          <w:rFonts w:ascii="Century Gothic" w:eastAsia="Calibri" w:hAnsi="Century Gothic" w:cs="Calibri"/>
          <w:spacing w:val="-12"/>
          <w:sz w:val="22"/>
          <w:szCs w:val="22"/>
        </w:rPr>
        <w:t xml:space="preserve"> </w:t>
      </w:r>
      <w:r w:rsidRPr="00430571">
        <w:rPr>
          <w:rFonts w:ascii="Century Gothic" w:eastAsia="Calibri" w:hAnsi="Century Gothic" w:cs="Calibri"/>
          <w:sz w:val="22"/>
          <w:szCs w:val="22"/>
        </w:rPr>
        <w:t>working</w:t>
      </w:r>
      <w:r w:rsidRPr="00430571">
        <w:rPr>
          <w:rFonts w:ascii="Century Gothic" w:eastAsia="Calibri" w:hAnsi="Century Gothic" w:cs="Calibri"/>
          <w:spacing w:val="-8"/>
          <w:sz w:val="22"/>
          <w:szCs w:val="22"/>
        </w:rPr>
        <w:t xml:space="preserve"> </w:t>
      </w:r>
      <w:r w:rsidRPr="00430571">
        <w:rPr>
          <w:rFonts w:ascii="Century Gothic" w:eastAsia="Calibri" w:hAnsi="Century Gothic" w:cs="Calibri"/>
          <w:sz w:val="22"/>
          <w:szCs w:val="22"/>
        </w:rPr>
        <w:t>at all</w:t>
      </w:r>
      <w:r w:rsidRPr="00430571">
        <w:rPr>
          <w:rFonts w:ascii="Century Gothic" w:eastAsia="Calibri" w:hAnsi="Century Gothic" w:cs="Calibri"/>
          <w:spacing w:val="-3"/>
          <w:sz w:val="22"/>
          <w:szCs w:val="22"/>
        </w:rPr>
        <w:t xml:space="preserve"> </w:t>
      </w:r>
      <w:r w:rsidRPr="00430571">
        <w:rPr>
          <w:rFonts w:ascii="Century Gothic" w:eastAsia="Calibri" w:hAnsi="Century Gothic" w:cs="Calibri"/>
          <w:sz w:val="22"/>
          <w:szCs w:val="22"/>
        </w:rPr>
        <w:t>skill levels.</w:t>
      </w:r>
      <w:r w:rsidRPr="00430571">
        <w:rPr>
          <w:rFonts w:ascii="Century Gothic" w:eastAsia="Calibri" w:hAnsi="Century Gothic" w:cs="Calibri"/>
          <w:spacing w:val="-7"/>
          <w:sz w:val="22"/>
          <w:szCs w:val="22"/>
        </w:rPr>
        <w:t xml:space="preserve"> </w:t>
      </w:r>
      <w:r w:rsidRPr="00430571">
        <w:rPr>
          <w:rFonts w:ascii="Century Gothic" w:eastAsia="Calibri" w:hAnsi="Century Gothic" w:cs="Calibri"/>
          <w:sz w:val="22"/>
          <w:szCs w:val="22"/>
        </w:rPr>
        <w:t>Within</w:t>
      </w:r>
      <w:r w:rsidRPr="00430571">
        <w:rPr>
          <w:rFonts w:ascii="Century Gothic" w:eastAsia="Calibri" w:hAnsi="Century Gothic" w:cs="Calibri"/>
          <w:spacing w:val="-5"/>
          <w:sz w:val="22"/>
          <w:szCs w:val="22"/>
        </w:rPr>
        <w:t xml:space="preserve"> </w:t>
      </w:r>
      <w:r w:rsidRPr="00430571">
        <w:rPr>
          <w:rFonts w:ascii="Century Gothic" w:eastAsia="Calibri" w:hAnsi="Century Gothic" w:cs="Calibri"/>
          <w:sz w:val="22"/>
          <w:szCs w:val="22"/>
        </w:rPr>
        <w:t>an</w:t>
      </w:r>
      <w:r w:rsidRPr="00430571">
        <w:rPr>
          <w:rFonts w:ascii="Century Gothic" w:eastAsia="Calibri" w:hAnsi="Century Gothic" w:cs="Calibri"/>
          <w:spacing w:val="-3"/>
          <w:sz w:val="22"/>
          <w:szCs w:val="22"/>
        </w:rPr>
        <w:t xml:space="preserve"> </w:t>
      </w:r>
      <w:r w:rsidRPr="00430571">
        <w:rPr>
          <w:rFonts w:ascii="Century Gothic" w:eastAsia="Calibri" w:hAnsi="Century Gothic" w:cs="Calibri"/>
          <w:sz w:val="22"/>
          <w:szCs w:val="22"/>
        </w:rPr>
        <w:t>extraordinary</w:t>
      </w:r>
      <w:r w:rsidRPr="00430571">
        <w:rPr>
          <w:rFonts w:ascii="Century Gothic" w:eastAsia="Calibri" w:hAnsi="Century Gothic" w:cs="Calibri"/>
          <w:spacing w:val="-12"/>
          <w:sz w:val="22"/>
          <w:szCs w:val="22"/>
        </w:rPr>
        <w:t xml:space="preserve"> </w:t>
      </w:r>
      <w:r w:rsidRPr="00430571">
        <w:rPr>
          <w:rFonts w:ascii="Century Gothic" w:eastAsia="Calibri" w:hAnsi="Century Gothic" w:cs="Calibri"/>
          <w:sz w:val="22"/>
          <w:szCs w:val="22"/>
        </w:rPr>
        <w:t>community</w:t>
      </w:r>
      <w:r w:rsidRPr="00430571">
        <w:rPr>
          <w:rFonts w:ascii="Century Gothic" w:eastAsia="Calibri" w:hAnsi="Century Gothic" w:cs="Calibri"/>
          <w:spacing w:val="-10"/>
          <w:sz w:val="22"/>
          <w:szCs w:val="22"/>
        </w:rPr>
        <w:t xml:space="preserve"> </w:t>
      </w:r>
      <w:r w:rsidRPr="00430571">
        <w:rPr>
          <w:rFonts w:ascii="Century Gothic" w:eastAsia="Calibri" w:hAnsi="Century Gothic" w:cs="Calibri"/>
          <w:spacing w:val="1"/>
          <w:sz w:val="22"/>
          <w:szCs w:val="22"/>
        </w:rPr>
        <w:t>o</w:t>
      </w:r>
      <w:r w:rsidRPr="00430571">
        <w:rPr>
          <w:rFonts w:ascii="Century Gothic" w:eastAsia="Calibri" w:hAnsi="Century Gothic" w:cs="Calibri"/>
          <w:sz w:val="22"/>
          <w:szCs w:val="22"/>
        </w:rPr>
        <w:t>f</w:t>
      </w:r>
      <w:r w:rsidRPr="00430571">
        <w:rPr>
          <w:rFonts w:ascii="Century Gothic" w:eastAsia="Calibri" w:hAnsi="Century Gothic" w:cs="Calibri"/>
          <w:spacing w:val="-2"/>
          <w:sz w:val="22"/>
          <w:szCs w:val="22"/>
        </w:rPr>
        <w:t xml:space="preserve"> </w:t>
      </w:r>
      <w:r w:rsidRPr="00430571">
        <w:rPr>
          <w:rFonts w:ascii="Century Gothic" w:eastAsia="Calibri" w:hAnsi="Century Gothic" w:cs="Calibri"/>
          <w:sz w:val="22"/>
          <w:szCs w:val="22"/>
        </w:rPr>
        <w:t>arti</w:t>
      </w:r>
      <w:r w:rsidRPr="00430571">
        <w:rPr>
          <w:rFonts w:ascii="Century Gothic" w:eastAsia="Calibri" w:hAnsi="Century Gothic" w:cs="Calibri"/>
          <w:spacing w:val="2"/>
          <w:sz w:val="22"/>
          <w:szCs w:val="22"/>
        </w:rPr>
        <w:t>s</w:t>
      </w:r>
      <w:r w:rsidRPr="00430571">
        <w:rPr>
          <w:rFonts w:ascii="Century Gothic" w:eastAsia="Calibri" w:hAnsi="Century Gothic" w:cs="Calibri"/>
          <w:sz w:val="22"/>
          <w:szCs w:val="22"/>
        </w:rPr>
        <w:t>ts,</w:t>
      </w:r>
      <w:r w:rsidRPr="00430571">
        <w:rPr>
          <w:rFonts w:ascii="Century Gothic" w:eastAsia="Calibri" w:hAnsi="Century Gothic" w:cs="Calibri"/>
          <w:spacing w:val="-6"/>
          <w:sz w:val="22"/>
          <w:szCs w:val="22"/>
        </w:rPr>
        <w:t xml:space="preserve"> </w:t>
      </w:r>
      <w:r w:rsidRPr="00430571">
        <w:rPr>
          <w:rFonts w:ascii="Century Gothic" w:eastAsia="Calibri" w:hAnsi="Century Gothic" w:cs="Calibri"/>
          <w:sz w:val="22"/>
          <w:szCs w:val="22"/>
        </w:rPr>
        <w:t>stude</w:t>
      </w:r>
      <w:r w:rsidRPr="00430571">
        <w:rPr>
          <w:rFonts w:ascii="Century Gothic" w:eastAsia="Calibri" w:hAnsi="Century Gothic" w:cs="Calibri"/>
          <w:spacing w:val="1"/>
          <w:sz w:val="22"/>
          <w:szCs w:val="22"/>
        </w:rPr>
        <w:t>n</w:t>
      </w:r>
      <w:r w:rsidRPr="00430571">
        <w:rPr>
          <w:rFonts w:ascii="Century Gothic" w:eastAsia="Calibri" w:hAnsi="Century Gothic" w:cs="Calibri"/>
          <w:sz w:val="22"/>
          <w:szCs w:val="22"/>
        </w:rPr>
        <w:t>ts</w:t>
      </w:r>
      <w:r w:rsidRPr="00430571">
        <w:rPr>
          <w:rFonts w:ascii="Century Gothic" w:eastAsia="Calibri" w:hAnsi="Century Gothic" w:cs="Calibri"/>
          <w:spacing w:val="-8"/>
          <w:sz w:val="22"/>
          <w:szCs w:val="22"/>
        </w:rPr>
        <w:t xml:space="preserve"> </w:t>
      </w:r>
      <w:r w:rsidRPr="00430571">
        <w:rPr>
          <w:rFonts w:ascii="Century Gothic" w:eastAsia="Calibri" w:hAnsi="Century Gothic" w:cs="Calibri"/>
          <w:spacing w:val="1"/>
          <w:sz w:val="22"/>
          <w:szCs w:val="22"/>
        </w:rPr>
        <w:t>an</w:t>
      </w:r>
      <w:r w:rsidRPr="00430571">
        <w:rPr>
          <w:rFonts w:ascii="Century Gothic" w:eastAsia="Calibri" w:hAnsi="Century Gothic" w:cs="Calibri"/>
          <w:sz w:val="22"/>
          <w:szCs w:val="22"/>
        </w:rPr>
        <w:t>d</w:t>
      </w:r>
      <w:r w:rsidRPr="00430571">
        <w:rPr>
          <w:rFonts w:ascii="Century Gothic" w:eastAsia="Calibri" w:hAnsi="Century Gothic" w:cs="Calibri"/>
          <w:spacing w:val="-4"/>
          <w:sz w:val="22"/>
          <w:szCs w:val="22"/>
        </w:rPr>
        <w:t xml:space="preserve"> </w:t>
      </w:r>
      <w:r w:rsidRPr="00430571">
        <w:rPr>
          <w:rFonts w:ascii="Century Gothic" w:eastAsia="Calibri" w:hAnsi="Century Gothic" w:cs="Calibri"/>
          <w:sz w:val="22"/>
          <w:szCs w:val="22"/>
        </w:rPr>
        <w:t>patrons,</w:t>
      </w:r>
      <w:r w:rsidRPr="00430571">
        <w:rPr>
          <w:rFonts w:ascii="Century Gothic" w:eastAsia="Calibri" w:hAnsi="Century Gothic" w:cs="Calibri"/>
          <w:spacing w:val="-7"/>
          <w:sz w:val="22"/>
          <w:szCs w:val="22"/>
        </w:rPr>
        <w:t xml:space="preserve"> </w:t>
      </w:r>
      <w:r w:rsidRPr="00430571">
        <w:rPr>
          <w:rFonts w:ascii="Century Gothic" w:eastAsia="Calibri" w:hAnsi="Century Gothic" w:cs="Calibri"/>
          <w:spacing w:val="1"/>
          <w:sz w:val="22"/>
          <w:szCs w:val="22"/>
        </w:rPr>
        <w:t>Prat</w:t>
      </w:r>
      <w:r w:rsidRPr="00430571">
        <w:rPr>
          <w:rFonts w:ascii="Century Gothic" w:eastAsia="Calibri" w:hAnsi="Century Gothic" w:cs="Calibri"/>
          <w:sz w:val="22"/>
          <w:szCs w:val="22"/>
        </w:rPr>
        <w:t>t</w:t>
      </w:r>
      <w:r w:rsidRPr="00430571">
        <w:rPr>
          <w:rFonts w:ascii="Century Gothic" w:eastAsia="Calibri" w:hAnsi="Century Gothic" w:cs="Calibri"/>
          <w:spacing w:val="-5"/>
          <w:sz w:val="22"/>
          <w:szCs w:val="22"/>
        </w:rPr>
        <w:t xml:space="preserve"> </w:t>
      </w:r>
      <w:r w:rsidRPr="00430571">
        <w:rPr>
          <w:rFonts w:ascii="Century Gothic" w:eastAsia="Calibri" w:hAnsi="Century Gothic" w:cs="Calibri"/>
          <w:sz w:val="22"/>
          <w:szCs w:val="22"/>
        </w:rPr>
        <w:t>strives</w:t>
      </w:r>
      <w:r w:rsidRPr="00430571">
        <w:rPr>
          <w:rFonts w:ascii="Century Gothic" w:eastAsia="Calibri" w:hAnsi="Century Gothic" w:cs="Calibri"/>
          <w:spacing w:val="-5"/>
          <w:sz w:val="22"/>
          <w:szCs w:val="22"/>
        </w:rPr>
        <w:t xml:space="preserve"> </w:t>
      </w:r>
      <w:r w:rsidRPr="00430571">
        <w:rPr>
          <w:rFonts w:ascii="Century Gothic" w:eastAsia="Calibri" w:hAnsi="Century Gothic" w:cs="Calibri"/>
          <w:sz w:val="22"/>
          <w:szCs w:val="22"/>
        </w:rPr>
        <w:t>to</w:t>
      </w:r>
      <w:r w:rsidRPr="00430571">
        <w:rPr>
          <w:rFonts w:ascii="Century Gothic" w:eastAsia="Calibri" w:hAnsi="Century Gothic" w:cs="Calibri"/>
          <w:spacing w:val="-1"/>
          <w:sz w:val="22"/>
          <w:szCs w:val="22"/>
        </w:rPr>
        <w:t xml:space="preserve"> </w:t>
      </w:r>
      <w:r w:rsidRPr="00430571">
        <w:rPr>
          <w:rFonts w:ascii="Century Gothic" w:eastAsia="Calibri" w:hAnsi="Century Gothic" w:cs="Calibri"/>
          <w:sz w:val="22"/>
          <w:szCs w:val="22"/>
        </w:rPr>
        <w:t>be</w:t>
      </w:r>
      <w:r w:rsidRPr="00430571">
        <w:rPr>
          <w:rFonts w:ascii="Century Gothic" w:eastAsia="Calibri" w:hAnsi="Century Gothic" w:cs="Calibri"/>
          <w:spacing w:val="-3"/>
          <w:sz w:val="22"/>
          <w:szCs w:val="22"/>
        </w:rPr>
        <w:t xml:space="preserve"> </w:t>
      </w:r>
      <w:r w:rsidRPr="00430571">
        <w:rPr>
          <w:rFonts w:ascii="Century Gothic" w:eastAsia="Calibri" w:hAnsi="Century Gothic" w:cs="Calibri"/>
          <w:sz w:val="22"/>
          <w:szCs w:val="22"/>
        </w:rPr>
        <w:t>a condu</w:t>
      </w:r>
      <w:r w:rsidRPr="00430571">
        <w:rPr>
          <w:rFonts w:ascii="Century Gothic" w:eastAsia="Calibri" w:hAnsi="Century Gothic" w:cs="Calibri"/>
          <w:spacing w:val="1"/>
          <w:sz w:val="22"/>
          <w:szCs w:val="22"/>
        </w:rPr>
        <w:t>i</w:t>
      </w:r>
      <w:r w:rsidRPr="00430571">
        <w:rPr>
          <w:rFonts w:ascii="Century Gothic" w:eastAsia="Calibri" w:hAnsi="Century Gothic" w:cs="Calibri"/>
          <w:sz w:val="22"/>
          <w:szCs w:val="22"/>
        </w:rPr>
        <w:t>t for</w:t>
      </w:r>
      <w:r w:rsidRPr="00430571">
        <w:rPr>
          <w:rFonts w:ascii="Century Gothic" w:eastAsia="Calibri" w:hAnsi="Century Gothic" w:cs="Calibri"/>
          <w:spacing w:val="-3"/>
          <w:sz w:val="22"/>
          <w:szCs w:val="22"/>
        </w:rPr>
        <w:t xml:space="preserve"> </w:t>
      </w:r>
      <w:r w:rsidRPr="00430571">
        <w:rPr>
          <w:rFonts w:ascii="Century Gothic" w:eastAsia="Calibri" w:hAnsi="Century Gothic" w:cs="Calibri"/>
          <w:sz w:val="22"/>
          <w:szCs w:val="22"/>
        </w:rPr>
        <w:t>artistic</w:t>
      </w:r>
      <w:r w:rsidRPr="00430571">
        <w:rPr>
          <w:rFonts w:ascii="Century Gothic" w:eastAsia="Calibri" w:hAnsi="Century Gothic" w:cs="Calibri"/>
          <w:spacing w:val="-6"/>
          <w:sz w:val="22"/>
          <w:szCs w:val="22"/>
        </w:rPr>
        <w:t xml:space="preserve"> </w:t>
      </w:r>
      <w:r w:rsidRPr="00430571">
        <w:rPr>
          <w:rFonts w:ascii="Century Gothic" w:eastAsia="Calibri" w:hAnsi="Century Gothic" w:cs="Calibri"/>
          <w:sz w:val="22"/>
          <w:szCs w:val="22"/>
        </w:rPr>
        <w:t>d</w:t>
      </w:r>
      <w:r w:rsidRPr="00430571">
        <w:rPr>
          <w:rFonts w:ascii="Century Gothic" w:eastAsia="Calibri" w:hAnsi="Century Gothic" w:cs="Calibri"/>
          <w:spacing w:val="1"/>
          <w:sz w:val="22"/>
          <w:szCs w:val="22"/>
        </w:rPr>
        <w:t>e</w:t>
      </w:r>
      <w:r w:rsidRPr="00430571">
        <w:rPr>
          <w:rFonts w:ascii="Century Gothic" w:eastAsia="Calibri" w:hAnsi="Century Gothic" w:cs="Calibri"/>
          <w:sz w:val="22"/>
          <w:szCs w:val="22"/>
        </w:rPr>
        <w:t>velopment,</w:t>
      </w:r>
      <w:r w:rsidRPr="00430571">
        <w:rPr>
          <w:rFonts w:ascii="Century Gothic" w:eastAsia="Calibri" w:hAnsi="Century Gothic" w:cs="Calibri"/>
          <w:spacing w:val="-11"/>
          <w:sz w:val="22"/>
          <w:szCs w:val="22"/>
        </w:rPr>
        <w:t xml:space="preserve"> </w:t>
      </w:r>
      <w:r w:rsidRPr="00430571">
        <w:rPr>
          <w:rFonts w:ascii="Century Gothic" w:eastAsia="Calibri" w:hAnsi="Century Gothic" w:cs="Calibri"/>
          <w:sz w:val="22"/>
          <w:szCs w:val="22"/>
        </w:rPr>
        <w:t>providing</w:t>
      </w:r>
      <w:r w:rsidRPr="00430571">
        <w:rPr>
          <w:rFonts w:ascii="Century Gothic" w:eastAsia="Calibri" w:hAnsi="Century Gothic" w:cs="Calibri"/>
          <w:spacing w:val="-9"/>
          <w:sz w:val="22"/>
          <w:szCs w:val="22"/>
        </w:rPr>
        <w:t xml:space="preserve"> </w:t>
      </w:r>
      <w:r w:rsidRPr="00430571">
        <w:rPr>
          <w:rFonts w:ascii="Century Gothic" w:eastAsia="Calibri" w:hAnsi="Century Gothic" w:cs="Calibri"/>
          <w:sz w:val="22"/>
          <w:szCs w:val="22"/>
        </w:rPr>
        <w:t>pat</w:t>
      </w:r>
      <w:r w:rsidRPr="00430571">
        <w:rPr>
          <w:rFonts w:ascii="Century Gothic" w:eastAsia="Calibri" w:hAnsi="Century Gothic" w:cs="Calibri"/>
          <w:spacing w:val="1"/>
          <w:sz w:val="22"/>
          <w:szCs w:val="22"/>
        </w:rPr>
        <w:t>h</w:t>
      </w:r>
      <w:r w:rsidRPr="00430571">
        <w:rPr>
          <w:rFonts w:ascii="Century Gothic" w:eastAsia="Calibri" w:hAnsi="Century Gothic" w:cs="Calibri"/>
          <w:sz w:val="22"/>
          <w:szCs w:val="22"/>
        </w:rPr>
        <w:t>ways</w:t>
      </w:r>
      <w:r w:rsidRPr="00430571">
        <w:rPr>
          <w:rFonts w:ascii="Century Gothic" w:eastAsia="Calibri" w:hAnsi="Century Gothic" w:cs="Calibri"/>
          <w:spacing w:val="-9"/>
          <w:sz w:val="22"/>
          <w:szCs w:val="22"/>
        </w:rPr>
        <w:t xml:space="preserve"> </w:t>
      </w:r>
      <w:r w:rsidRPr="00430571">
        <w:rPr>
          <w:rFonts w:ascii="Century Gothic" w:eastAsia="Calibri" w:hAnsi="Century Gothic" w:cs="Calibri"/>
          <w:sz w:val="22"/>
          <w:szCs w:val="22"/>
        </w:rPr>
        <w:t>to</w:t>
      </w:r>
      <w:r w:rsidRPr="00430571">
        <w:rPr>
          <w:rFonts w:ascii="Century Gothic" w:eastAsia="Calibri" w:hAnsi="Century Gothic" w:cs="Calibri"/>
          <w:spacing w:val="-2"/>
          <w:sz w:val="22"/>
          <w:szCs w:val="22"/>
        </w:rPr>
        <w:t xml:space="preserve"> </w:t>
      </w:r>
      <w:r w:rsidRPr="00430571">
        <w:rPr>
          <w:rFonts w:ascii="Century Gothic" w:eastAsia="Calibri" w:hAnsi="Century Gothic" w:cs="Calibri"/>
          <w:sz w:val="22"/>
          <w:szCs w:val="22"/>
        </w:rPr>
        <w:t>kno</w:t>
      </w:r>
      <w:r w:rsidRPr="00430571">
        <w:rPr>
          <w:rFonts w:ascii="Century Gothic" w:eastAsia="Calibri" w:hAnsi="Century Gothic" w:cs="Calibri"/>
          <w:spacing w:val="1"/>
          <w:sz w:val="22"/>
          <w:szCs w:val="22"/>
        </w:rPr>
        <w:t>w</w:t>
      </w:r>
      <w:r w:rsidRPr="00430571">
        <w:rPr>
          <w:rFonts w:ascii="Century Gothic" w:eastAsia="Calibri" w:hAnsi="Century Gothic" w:cs="Calibri"/>
          <w:sz w:val="22"/>
          <w:szCs w:val="22"/>
        </w:rPr>
        <w:t>ledge,</w:t>
      </w:r>
      <w:r w:rsidRPr="00430571">
        <w:rPr>
          <w:rFonts w:ascii="Century Gothic" w:eastAsia="Calibri" w:hAnsi="Century Gothic" w:cs="Calibri"/>
          <w:spacing w:val="-11"/>
          <w:sz w:val="22"/>
          <w:szCs w:val="22"/>
        </w:rPr>
        <w:t xml:space="preserve"> </w:t>
      </w:r>
      <w:r w:rsidRPr="00430571">
        <w:rPr>
          <w:rFonts w:ascii="Century Gothic" w:eastAsia="Calibri" w:hAnsi="Century Gothic" w:cs="Calibri"/>
          <w:sz w:val="22"/>
          <w:szCs w:val="22"/>
        </w:rPr>
        <w:t>s</w:t>
      </w:r>
      <w:r w:rsidRPr="00430571">
        <w:rPr>
          <w:rFonts w:ascii="Century Gothic" w:eastAsia="Calibri" w:hAnsi="Century Gothic" w:cs="Calibri"/>
          <w:spacing w:val="1"/>
          <w:sz w:val="22"/>
          <w:szCs w:val="22"/>
        </w:rPr>
        <w:t>u</w:t>
      </w:r>
      <w:r w:rsidRPr="00430571">
        <w:rPr>
          <w:rFonts w:ascii="Century Gothic" w:eastAsia="Calibri" w:hAnsi="Century Gothic" w:cs="Calibri"/>
          <w:sz w:val="22"/>
          <w:szCs w:val="22"/>
        </w:rPr>
        <w:t>ppo</w:t>
      </w:r>
      <w:r w:rsidRPr="00430571">
        <w:rPr>
          <w:rFonts w:ascii="Century Gothic" w:eastAsia="Calibri" w:hAnsi="Century Gothic" w:cs="Calibri"/>
          <w:spacing w:val="1"/>
          <w:sz w:val="22"/>
          <w:szCs w:val="22"/>
        </w:rPr>
        <w:t>r</w:t>
      </w:r>
      <w:r w:rsidRPr="00430571">
        <w:rPr>
          <w:rFonts w:ascii="Century Gothic" w:eastAsia="Calibri" w:hAnsi="Century Gothic" w:cs="Calibri"/>
          <w:sz w:val="22"/>
          <w:szCs w:val="22"/>
        </w:rPr>
        <w:t>t</w:t>
      </w:r>
      <w:r w:rsidRPr="00430571">
        <w:rPr>
          <w:rFonts w:ascii="Century Gothic" w:eastAsia="Calibri" w:hAnsi="Century Gothic" w:cs="Calibri"/>
          <w:spacing w:val="-8"/>
          <w:sz w:val="22"/>
          <w:szCs w:val="22"/>
        </w:rPr>
        <w:t xml:space="preserve"> </w:t>
      </w:r>
      <w:r w:rsidRPr="00430571">
        <w:rPr>
          <w:rFonts w:ascii="Century Gothic" w:eastAsia="Calibri" w:hAnsi="Century Gothic" w:cs="Calibri"/>
          <w:sz w:val="22"/>
          <w:szCs w:val="22"/>
        </w:rPr>
        <w:t>and</w:t>
      </w:r>
      <w:r w:rsidRPr="00430571">
        <w:rPr>
          <w:rFonts w:ascii="Century Gothic" w:eastAsia="Calibri" w:hAnsi="Century Gothic" w:cs="Calibri"/>
          <w:spacing w:val="-3"/>
          <w:sz w:val="22"/>
          <w:szCs w:val="22"/>
        </w:rPr>
        <w:t xml:space="preserve"> </w:t>
      </w:r>
      <w:r w:rsidRPr="00430571">
        <w:rPr>
          <w:rFonts w:ascii="Century Gothic" w:eastAsia="Calibri" w:hAnsi="Century Gothic" w:cs="Calibri"/>
          <w:sz w:val="22"/>
          <w:szCs w:val="22"/>
        </w:rPr>
        <w:t>inspiration</w:t>
      </w:r>
      <w:r w:rsidRPr="00430571">
        <w:rPr>
          <w:rFonts w:ascii="Century Gothic" w:eastAsia="Calibri" w:hAnsi="Century Gothic" w:cs="Calibri"/>
          <w:spacing w:val="-11"/>
          <w:sz w:val="22"/>
          <w:szCs w:val="22"/>
        </w:rPr>
        <w:t xml:space="preserve"> </w:t>
      </w:r>
      <w:r w:rsidRPr="00430571">
        <w:rPr>
          <w:rFonts w:ascii="Century Gothic" w:eastAsia="Calibri" w:hAnsi="Century Gothic" w:cs="Calibri"/>
          <w:sz w:val="22"/>
          <w:szCs w:val="22"/>
        </w:rPr>
        <w:t>and</w:t>
      </w:r>
      <w:r w:rsidRPr="00430571">
        <w:rPr>
          <w:rFonts w:ascii="Century Gothic" w:eastAsia="Calibri" w:hAnsi="Century Gothic" w:cs="Calibri"/>
          <w:spacing w:val="-3"/>
          <w:sz w:val="22"/>
          <w:szCs w:val="22"/>
        </w:rPr>
        <w:t xml:space="preserve"> </w:t>
      </w:r>
      <w:r w:rsidRPr="00430571">
        <w:rPr>
          <w:rFonts w:ascii="Century Gothic" w:eastAsia="Calibri" w:hAnsi="Century Gothic" w:cs="Calibri"/>
          <w:sz w:val="22"/>
          <w:szCs w:val="22"/>
        </w:rPr>
        <w:t>cha</w:t>
      </w:r>
      <w:r w:rsidRPr="00430571">
        <w:rPr>
          <w:rFonts w:ascii="Century Gothic" w:eastAsia="Calibri" w:hAnsi="Century Gothic" w:cs="Calibri"/>
          <w:spacing w:val="1"/>
          <w:sz w:val="22"/>
          <w:szCs w:val="22"/>
        </w:rPr>
        <w:t>n</w:t>
      </w:r>
      <w:r w:rsidRPr="00430571">
        <w:rPr>
          <w:rFonts w:ascii="Century Gothic" w:eastAsia="Calibri" w:hAnsi="Century Gothic" w:cs="Calibri"/>
          <w:sz w:val="22"/>
          <w:szCs w:val="22"/>
        </w:rPr>
        <w:t>ging</w:t>
      </w:r>
      <w:r w:rsidRPr="00430571">
        <w:rPr>
          <w:rFonts w:ascii="Century Gothic" w:eastAsia="Calibri" w:hAnsi="Century Gothic" w:cs="Calibri"/>
          <w:spacing w:val="-7"/>
          <w:sz w:val="22"/>
          <w:szCs w:val="22"/>
        </w:rPr>
        <w:t xml:space="preserve"> </w:t>
      </w:r>
      <w:r w:rsidRPr="00430571">
        <w:rPr>
          <w:rFonts w:ascii="Century Gothic" w:eastAsia="Calibri" w:hAnsi="Century Gothic" w:cs="Calibri"/>
          <w:sz w:val="22"/>
          <w:szCs w:val="22"/>
        </w:rPr>
        <w:t>the way</w:t>
      </w:r>
      <w:r w:rsidRPr="00430571">
        <w:rPr>
          <w:rFonts w:ascii="Century Gothic" w:eastAsia="Calibri" w:hAnsi="Century Gothic" w:cs="Calibri"/>
          <w:spacing w:val="-4"/>
          <w:sz w:val="22"/>
          <w:szCs w:val="22"/>
        </w:rPr>
        <w:t xml:space="preserve"> </w:t>
      </w:r>
      <w:r w:rsidRPr="00430571">
        <w:rPr>
          <w:rFonts w:ascii="Century Gothic" w:eastAsia="Calibri" w:hAnsi="Century Gothic" w:cs="Calibri"/>
          <w:sz w:val="22"/>
          <w:szCs w:val="22"/>
        </w:rPr>
        <w:t>indivi</w:t>
      </w:r>
      <w:r w:rsidRPr="00430571">
        <w:rPr>
          <w:rFonts w:ascii="Century Gothic" w:eastAsia="Calibri" w:hAnsi="Century Gothic" w:cs="Calibri"/>
          <w:spacing w:val="1"/>
          <w:sz w:val="22"/>
          <w:szCs w:val="22"/>
        </w:rPr>
        <w:t>du</w:t>
      </w:r>
      <w:r w:rsidRPr="00430571">
        <w:rPr>
          <w:rFonts w:ascii="Century Gothic" w:eastAsia="Calibri" w:hAnsi="Century Gothic" w:cs="Calibri"/>
          <w:sz w:val="22"/>
          <w:szCs w:val="22"/>
        </w:rPr>
        <w:t>als</w:t>
      </w:r>
      <w:r w:rsidRPr="00430571">
        <w:rPr>
          <w:rFonts w:ascii="Century Gothic" w:eastAsia="Calibri" w:hAnsi="Century Gothic" w:cs="Calibri"/>
          <w:spacing w:val="-9"/>
          <w:sz w:val="22"/>
          <w:szCs w:val="22"/>
        </w:rPr>
        <w:t xml:space="preserve"> </w:t>
      </w:r>
      <w:r w:rsidRPr="00430571">
        <w:rPr>
          <w:rFonts w:ascii="Century Gothic" w:eastAsia="Calibri" w:hAnsi="Century Gothic" w:cs="Calibri"/>
          <w:sz w:val="22"/>
          <w:szCs w:val="22"/>
        </w:rPr>
        <w:t>see</w:t>
      </w:r>
      <w:r w:rsidRPr="00430571">
        <w:rPr>
          <w:rFonts w:ascii="Century Gothic" w:eastAsia="Calibri" w:hAnsi="Century Gothic" w:cs="Calibri"/>
          <w:spacing w:val="-4"/>
          <w:sz w:val="22"/>
          <w:szCs w:val="22"/>
        </w:rPr>
        <w:t xml:space="preserve"> </w:t>
      </w:r>
      <w:r w:rsidRPr="00430571">
        <w:rPr>
          <w:rFonts w:ascii="Century Gothic" w:eastAsia="Calibri" w:hAnsi="Century Gothic" w:cs="Calibri"/>
          <w:sz w:val="22"/>
          <w:szCs w:val="22"/>
        </w:rPr>
        <w:t>them</w:t>
      </w:r>
      <w:r w:rsidRPr="00430571">
        <w:rPr>
          <w:rFonts w:ascii="Century Gothic" w:eastAsia="Calibri" w:hAnsi="Century Gothic" w:cs="Calibri"/>
          <w:spacing w:val="2"/>
          <w:sz w:val="22"/>
          <w:szCs w:val="22"/>
        </w:rPr>
        <w:t>s</w:t>
      </w:r>
      <w:r w:rsidRPr="00430571">
        <w:rPr>
          <w:rFonts w:ascii="Century Gothic" w:eastAsia="Calibri" w:hAnsi="Century Gothic" w:cs="Calibri"/>
          <w:sz w:val="22"/>
          <w:szCs w:val="22"/>
        </w:rPr>
        <w:t>elves</w:t>
      </w:r>
      <w:r w:rsidRPr="00430571">
        <w:rPr>
          <w:rFonts w:ascii="Century Gothic" w:eastAsia="Calibri" w:hAnsi="Century Gothic" w:cs="Calibri"/>
          <w:spacing w:val="-10"/>
          <w:sz w:val="22"/>
          <w:szCs w:val="22"/>
        </w:rPr>
        <w:t xml:space="preserve"> </w:t>
      </w:r>
      <w:r w:rsidRPr="00430571">
        <w:rPr>
          <w:rFonts w:ascii="Century Gothic" w:eastAsia="Calibri" w:hAnsi="Century Gothic" w:cs="Calibri"/>
          <w:sz w:val="22"/>
          <w:szCs w:val="22"/>
        </w:rPr>
        <w:t>and</w:t>
      </w:r>
      <w:r w:rsidRPr="00430571">
        <w:rPr>
          <w:rFonts w:ascii="Century Gothic" w:eastAsia="Calibri" w:hAnsi="Century Gothic" w:cs="Calibri"/>
          <w:spacing w:val="-3"/>
          <w:sz w:val="22"/>
          <w:szCs w:val="22"/>
        </w:rPr>
        <w:t xml:space="preserve"> </w:t>
      </w:r>
      <w:r w:rsidRPr="00430571">
        <w:rPr>
          <w:rFonts w:ascii="Century Gothic" w:eastAsia="Calibri" w:hAnsi="Century Gothic" w:cs="Calibri"/>
          <w:sz w:val="22"/>
          <w:szCs w:val="22"/>
        </w:rPr>
        <w:t>the</w:t>
      </w:r>
      <w:r w:rsidRPr="00430571">
        <w:rPr>
          <w:rFonts w:ascii="Century Gothic" w:eastAsia="Calibri" w:hAnsi="Century Gothic" w:cs="Calibri"/>
          <w:spacing w:val="-2"/>
          <w:sz w:val="22"/>
          <w:szCs w:val="22"/>
        </w:rPr>
        <w:t xml:space="preserve"> </w:t>
      </w:r>
      <w:r w:rsidRPr="00430571">
        <w:rPr>
          <w:rFonts w:ascii="Century Gothic" w:eastAsia="Calibri" w:hAnsi="Century Gothic" w:cs="Calibri"/>
          <w:sz w:val="22"/>
          <w:szCs w:val="22"/>
        </w:rPr>
        <w:t>world</w:t>
      </w:r>
      <w:r w:rsidRPr="00430571">
        <w:rPr>
          <w:rFonts w:ascii="Century Gothic" w:eastAsia="Calibri" w:hAnsi="Century Gothic" w:cs="Calibri"/>
          <w:spacing w:val="-6"/>
          <w:sz w:val="22"/>
          <w:szCs w:val="22"/>
        </w:rPr>
        <w:t xml:space="preserve"> </w:t>
      </w:r>
      <w:r w:rsidRPr="00430571">
        <w:rPr>
          <w:rFonts w:ascii="Century Gothic" w:eastAsia="Calibri" w:hAnsi="Century Gothic" w:cs="Calibri"/>
          <w:spacing w:val="1"/>
          <w:sz w:val="22"/>
          <w:szCs w:val="22"/>
        </w:rPr>
        <w:t>aroun</w:t>
      </w:r>
      <w:r w:rsidRPr="00430571">
        <w:rPr>
          <w:rFonts w:ascii="Century Gothic" w:eastAsia="Calibri" w:hAnsi="Century Gothic" w:cs="Calibri"/>
          <w:sz w:val="22"/>
          <w:szCs w:val="22"/>
        </w:rPr>
        <w:t>d</w:t>
      </w:r>
      <w:r w:rsidRPr="00430571">
        <w:rPr>
          <w:rFonts w:ascii="Century Gothic" w:eastAsia="Calibri" w:hAnsi="Century Gothic" w:cs="Calibri"/>
          <w:spacing w:val="-7"/>
          <w:sz w:val="22"/>
          <w:szCs w:val="22"/>
        </w:rPr>
        <w:t xml:space="preserve"> </w:t>
      </w:r>
      <w:r w:rsidRPr="00430571">
        <w:rPr>
          <w:rFonts w:ascii="Century Gothic" w:eastAsia="Calibri" w:hAnsi="Century Gothic" w:cs="Calibri"/>
          <w:sz w:val="22"/>
          <w:szCs w:val="22"/>
        </w:rPr>
        <w:t>t</w:t>
      </w:r>
      <w:r w:rsidRPr="00430571">
        <w:rPr>
          <w:rFonts w:ascii="Century Gothic" w:eastAsia="Calibri" w:hAnsi="Century Gothic" w:cs="Calibri"/>
          <w:spacing w:val="1"/>
          <w:sz w:val="22"/>
          <w:szCs w:val="22"/>
        </w:rPr>
        <w:t>h</w:t>
      </w:r>
      <w:r w:rsidRPr="00430571">
        <w:rPr>
          <w:rFonts w:ascii="Century Gothic" w:eastAsia="Calibri" w:hAnsi="Century Gothic" w:cs="Calibri"/>
          <w:sz w:val="22"/>
          <w:szCs w:val="22"/>
        </w:rPr>
        <w:t>em. Pratt will:</w:t>
      </w:r>
    </w:p>
    <w:p w:rsidR="00400984" w:rsidRPr="00430571" w:rsidRDefault="00400984" w:rsidP="00400984">
      <w:pPr>
        <w:spacing w:line="276" w:lineRule="auto"/>
        <w:ind w:right="168"/>
        <w:rPr>
          <w:rFonts w:ascii="Century Gothic" w:eastAsia="Calibri" w:hAnsi="Century Gothic" w:cs="Calibri"/>
          <w:sz w:val="22"/>
          <w:szCs w:val="22"/>
        </w:rPr>
      </w:pPr>
    </w:p>
    <w:p w:rsidR="00400984" w:rsidRPr="00430571" w:rsidRDefault="00400984" w:rsidP="00400984">
      <w:pPr>
        <w:widowControl w:val="0"/>
        <w:numPr>
          <w:ilvl w:val="0"/>
          <w:numId w:val="1"/>
        </w:numPr>
        <w:spacing w:before="10" w:after="200" w:line="276" w:lineRule="auto"/>
        <w:contextualSpacing/>
        <w:rPr>
          <w:rFonts w:ascii="Century Gothic" w:eastAsiaTheme="minorHAnsi" w:hAnsi="Century Gothic" w:cstheme="minorBidi"/>
          <w:sz w:val="22"/>
          <w:szCs w:val="22"/>
        </w:rPr>
      </w:pPr>
      <w:r w:rsidRPr="00430571">
        <w:rPr>
          <w:rFonts w:ascii="Century Gothic" w:eastAsiaTheme="minorHAnsi" w:hAnsi="Century Gothic" w:cstheme="minorBidi"/>
          <w:sz w:val="22"/>
          <w:szCs w:val="22"/>
        </w:rPr>
        <w:t>Be the leading center for hands</w:t>
      </w:r>
      <w:r w:rsidRPr="00430571">
        <w:rPr>
          <w:rFonts w:ascii="Cambria Math" w:eastAsiaTheme="minorHAnsi" w:hAnsi="Cambria Math" w:cs="Cambria Math"/>
          <w:sz w:val="22"/>
          <w:szCs w:val="22"/>
        </w:rPr>
        <w:t>‐</w:t>
      </w:r>
      <w:r w:rsidRPr="00430571">
        <w:rPr>
          <w:rFonts w:ascii="Century Gothic" w:eastAsiaTheme="minorHAnsi" w:hAnsi="Century Gothic" w:cstheme="minorBidi"/>
          <w:sz w:val="22"/>
          <w:szCs w:val="22"/>
        </w:rPr>
        <w:t>on creativity in our region, well</w:t>
      </w:r>
      <w:r w:rsidRPr="00430571">
        <w:rPr>
          <w:rFonts w:ascii="Cambria Math" w:eastAsiaTheme="minorHAnsi" w:hAnsi="Cambria Math" w:cs="Cambria Math"/>
          <w:sz w:val="22"/>
          <w:szCs w:val="22"/>
        </w:rPr>
        <w:t>‐</w:t>
      </w:r>
      <w:r w:rsidRPr="00430571">
        <w:rPr>
          <w:rFonts w:ascii="Century Gothic" w:eastAsiaTheme="minorHAnsi" w:hAnsi="Century Gothic" w:cstheme="minorBidi"/>
          <w:sz w:val="22"/>
          <w:szCs w:val="22"/>
        </w:rPr>
        <w:t>known and celebrated for accessibility, inclusiveness, and excellence in programming</w:t>
      </w:r>
    </w:p>
    <w:p w:rsidR="00400984" w:rsidRPr="00430571" w:rsidRDefault="00400984" w:rsidP="00400984">
      <w:pPr>
        <w:widowControl w:val="0"/>
        <w:numPr>
          <w:ilvl w:val="0"/>
          <w:numId w:val="1"/>
        </w:numPr>
        <w:spacing w:before="10" w:after="200" w:line="276" w:lineRule="auto"/>
        <w:contextualSpacing/>
        <w:rPr>
          <w:rFonts w:ascii="Century Gothic" w:eastAsiaTheme="minorHAnsi" w:hAnsi="Century Gothic" w:cstheme="minorBidi"/>
          <w:sz w:val="22"/>
          <w:szCs w:val="22"/>
        </w:rPr>
      </w:pPr>
      <w:r w:rsidRPr="00430571">
        <w:rPr>
          <w:rFonts w:ascii="Century Gothic" w:eastAsiaTheme="minorHAnsi" w:hAnsi="Century Gothic" w:cstheme="minorBidi"/>
          <w:sz w:val="22"/>
          <w:szCs w:val="22"/>
        </w:rPr>
        <w:t>Be widely recognized as a premier destination for artists to make new work, develop new skills, and become more well</w:t>
      </w:r>
      <w:r w:rsidRPr="00430571">
        <w:rPr>
          <w:rFonts w:ascii="Cambria Math" w:eastAsiaTheme="minorHAnsi" w:hAnsi="Cambria Math" w:cs="Cambria Math"/>
          <w:sz w:val="22"/>
          <w:szCs w:val="22"/>
        </w:rPr>
        <w:t>‐</w:t>
      </w:r>
      <w:r w:rsidRPr="00430571">
        <w:rPr>
          <w:rFonts w:ascii="Century Gothic" w:eastAsiaTheme="minorHAnsi" w:hAnsi="Century Gothic" w:cstheme="minorBidi"/>
          <w:sz w:val="22"/>
          <w:szCs w:val="22"/>
        </w:rPr>
        <w:t>rounded artists</w:t>
      </w:r>
    </w:p>
    <w:p w:rsidR="00400984" w:rsidRPr="00430571" w:rsidRDefault="00400984" w:rsidP="00400984">
      <w:pPr>
        <w:widowControl w:val="0"/>
        <w:numPr>
          <w:ilvl w:val="0"/>
          <w:numId w:val="1"/>
        </w:numPr>
        <w:spacing w:before="10" w:after="200" w:line="276" w:lineRule="auto"/>
        <w:contextualSpacing/>
        <w:rPr>
          <w:rFonts w:ascii="Century Gothic" w:eastAsiaTheme="minorHAnsi" w:hAnsi="Century Gothic" w:cstheme="minorBidi"/>
          <w:sz w:val="22"/>
          <w:szCs w:val="22"/>
        </w:rPr>
      </w:pPr>
      <w:r w:rsidRPr="00430571">
        <w:rPr>
          <w:rFonts w:ascii="Century Gothic" w:eastAsiaTheme="minorHAnsi" w:hAnsi="Century Gothic" w:cstheme="minorBidi"/>
          <w:sz w:val="22"/>
          <w:szCs w:val="22"/>
        </w:rPr>
        <w:t>Foster a synergetic, creative community of people within a unique and dynamic urban campus environment</w:t>
      </w:r>
    </w:p>
    <w:p w:rsidR="00400984" w:rsidRPr="00430571" w:rsidRDefault="00400984" w:rsidP="00400984">
      <w:pPr>
        <w:widowControl w:val="0"/>
        <w:numPr>
          <w:ilvl w:val="0"/>
          <w:numId w:val="1"/>
        </w:numPr>
        <w:spacing w:before="10" w:after="200" w:line="276" w:lineRule="auto"/>
        <w:contextualSpacing/>
        <w:rPr>
          <w:rFonts w:ascii="Century Gothic" w:eastAsiaTheme="minorHAnsi" w:hAnsi="Century Gothic" w:cstheme="minorBidi"/>
          <w:sz w:val="22"/>
          <w:szCs w:val="22"/>
        </w:rPr>
      </w:pPr>
      <w:r w:rsidRPr="00430571">
        <w:rPr>
          <w:rFonts w:ascii="Century Gothic" w:eastAsiaTheme="minorHAnsi" w:hAnsi="Century Gothic" w:cstheme="minorBidi"/>
          <w:sz w:val="22"/>
          <w:szCs w:val="22"/>
        </w:rPr>
        <w:t>Employ a sustainable business model worthy of academic study and serving as a model of idealism for arts organizations nationwide</w:t>
      </w:r>
    </w:p>
    <w:p w:rsidR="00400984" w:rsidRPr="00430571" w:rsidRDefault="00400984" w:rsidP="00400984">
      <w:pPr>
        <w:ind w:right="-20"/>
        <w:rPr>
          <w:rFonts w:ascii="Century Gothic" w:eastAsia="Calibri" w:hAnsi="Century Gothic" w:cs="Calibri"/>
          <w:b/>
          <w:bCs/>
          <w:sz w:val="22"/>
          <w:szCs w:val="22"/>
        </w:rPr>
      </w:pPr>
    </w:p>
    <w:p w:rsidR="00141136" w:rsidRPr="00141136" w:rsidRDefault="00141136" w:rsidP="00141136">
      <w:pPr>
        <w:pStyle w:val="NormalWeb"/>
        <w:shd w:val="clear" w:color="auto" w:fill="FFFFFF"/>
        <w:spacing w:before="0" w:beforeAutospacing="0" w:after="0" w:afterAutospacing="0"/>
        <w:rPr>
          <w:rFonts w:ascii="Century Gothic" w:hAnsi="Century Gothic"/>
          <w:color w:val="000000"/>
        </w:rPr>
      </w:pPr>
      <w:r w:rsidRPr="00141136">
        <w:rPr>
          <w:rFonts w:ascii="Century Gothic" w:hAnsi="Century Gothic"/>
          <w:b/>
          <w:bCs/>
          <w:color w:val="000000"/>
        </w:rPr>
        <w:t>Commitment to Racial Equity</w:t>
      </w:r>
    </w:p>
    <w:p w:rsidR="00141136" w:rsidRPr="00141136" w:rsidRDefault="00141136" w:rsidP="00141136">
      <w:pPr>
        <w:pStyle w:val="NormalWeb"/>
        <w:shd w:val="clear" w:color="auto" w:fill="FFFFFF"/>
        <w:spacing w:before="0" w:beforeAutospacing="0" w:after="0" w:afterAutospacing="0"/>
        <w:rPr>
          <w:rFonts w:ascii="Century Gothic" w:hAnsi="Century Gothic"/>
          <w:color w:val="000000"/>
        </w:rPr>
      </w:pPr>
      <w:r w:rsidRPr="00141136">
        <w:rPr>
          <w:rFonts w:ascii="Century Gothic" w:hAnsi="Century Gothic"/>
          <w:color w:val="000000"/>
        </w:rPr>
        <w:t>Pratt Fine Arts Center is committed to racial equity as a core value and ongoing practice. We at Pratt recognize that institutional racism, through conscious and unconscious practices, creates vast disparities in access to publicly funded services, including arts education and support for artists. We commit to allocating resources to the breakdown of systemic barriers and the development of equitable solutions organization-wide.</w:t>
      </w:r>
    </w:p>
    <w:p w:rsidR="00076466" w:rsidRPr="00430571" w:rsidRDefault="00076466" w:rsidP="00076466">
      <w:pPr>
        <w:spacing w:line="276" w:lineRule="auto"/>
        <w:rPr>
          <w:rFonts w:ascii="Century Gothic" w:hAnsi="Century Gothic"/>
          <w:sz w:val="22"/>
        </w:rPr>
      </w:pPr>
    </w:p>
    <w:p w:rsidR="00400984" w:rsidRPr="00430571" w:rsidRDefault="00400984">
      <w:pPr>
        <w:spacing w:after="200" w:line="276" w:lineRule="auto"/>
        <w:rPr>
          <w:rFonts w:ascii="Century Gothic" w:hAnsi="Century Gothic"/>
          <w:b/>
          <w:sz w:val="40"/>
        </w:rPr>
      </w:pPr>
      <w:r w:rsidRPr="00430571">
        <w:rPr>
          <w:rFonts w:ascii="Century Gothic" w:hAnsi="Century Gothic"/>
          <w:b/>
          <w:sz w:val="40"/>
        </w:rPr>
        <w:br w:type="page"/>
      </w:r>
    </w:p>
    <w:p w:rsidR="00076466" w:rsidRPr="00430571" w:rsidRDefault="00076466" w:rsidP="00076466">
      <w:pPr>
        <w:spacing w:line="276" w:lineRule="auto"/>
        <w:rPr>
          <w:rFonts w:ascii="Century Gothic" w:hAnsi="Century Gothic"/>
          <w:b/>
          <w:sz w:val="40"/>
        </w:rPr>
      </w:pPr>
      <w:proofErr w:type="gramStart"/>
      <w:r w:rsidRPr="00430571">
        <w:rPr>
          <w:rFonts w:ascii="Century Gothic" w:hAnsi="Century Gothic"/>
          <w:b/>
          <w:sz w:val="40"/>
        </w:rPr>
        <w:lastRenderedPageBreak/>
        <w:t>GENERAL  INFORMATION</w:t>
      </w:r>
      <w:proofErr w:type="gramEnd"/>
    </w:p>
    <w:p w:rsidR="0008502F" w:rsidRPr="00430571" w:rsidRDefault="0008502F" w:rsidP="00076466">
      <w:pPr>
        <w:spacing w:line="276" w:lineRule="auto"/>
        <w:rPr>
          <w:rFonts w:ascii="Century Gothic" w:hAnsi="Century Gothic"/>
          <w:b/>
          <w:sz w:val="22"/>
        </w:rPr>
      </w:pPr>
    </w:p>
    <w:p w:rsidR="00076466" w:rsidRPr="00430571" w:rsidRDefault="00076466" w:rsidP="00076466">
      <w:pPr>
        <w:spacing w:line="276" w:lineRule="auto"/>
        <w:rPr>
          <w:rFonts w:ascii="Century Gothic" w:hAnsi="Century Gothic"/>
          <w:b/>
          <w:sz w:val="22"/>
        </w:rPr>
      </w:pPr>
      <w:r w:rsidRPr="00430571">
        <w:rPr>
          <w:rFonts w:ascii="Century Gothic" w:hAnsi="Century Gothic"/>
          <w:b/>
          <w:sz w:val="22"/>
        </w:rPr>
        <w:t>Conditions for Access</w:t>
      </w:r>
    </w:p>
    <w:p w:rsidR="00076466" w:rsidRPr="00430571" w:rsidRDefault="009D7A6F" w:rsidP="00076466">
      <w:pPr>
        <w:spacing w:line="276" w:lineRule="auto"/>
        <w:rPr>
          <w:rFonts w:ascii="Century Gothic" w:hAnsi="Century Gothic"/>
          <w:sz w:val="22"/>
        </w:rPr>
      </w:pPr>
      <w:r w:rsidRPr="00430571">
        <w:rPr>
          <w:rFonts w:ascii="Century Gothic" w:hAnsi="Century Gothic"/>
          <w:sz w:val="22"/>
        </w:rPr>
        <w:t>To become a Studio Artist and access Pratt studios independently, users must meet the following criteria:</w:t>
      </w:r>
    </w:p>
    <w:p w:rsidR="009D7A6F" w:rsidRPr="00430571" w:rsidRDefault="009D7A6F" w:rsidP="009D7A6F">
      <w:pPr>
        <w:pStyle w:val="ListParagraph"/>
        <w:numPr>
          <w:ilvl w:val="0"/>
          <w:numId w:val="2"/>
        </w:numPr>
        <w:spacing w:line="276" w:lineRule="auto"/>
        <w:rPr>
          <w:rFonts w:ascii="Century Gothic" w:hAnsi="Century Gothic"/>
          <w:sz w:val="22"/>
        </w:rPr>
      </w:pPr>
      <w:r w:rsidRPr="00430571">
        <w:rPr>
          <w:rFonts w:ascii="Century Gothic" w:hAnsi="Century Gothic"/>
          <w:sz w:val="22"/>
        </w:rPr>
        <w:t>Suc</w:t>
      </w:r>
      <w:r w:rsidR="008038F7" w:rsidRPr="00430571">
        <w:rPr>
          <w:rFonts w:ascii="Century Gothic" w:hAnsi="Century Gothic"/>
          <w:sz w:val="22"/>
        </w:rPr>
        <w:t>cessful completion of a Studio Access T</w:t>
      </w:r>
      <w:r w:rsidRPr="00430571">
        <w:rPr>
          <w:rFonts w:ascii="Century Gothic" w:hAnsi="Century Gothic"/>
          <w:sz w:val="22"/>
        </w:rPr>
        <w:t xml:space="preserve">est </w:t>
      </w:r>
    </w:p>
    <w:p w:rsidR="009D7A6F" w:rsidRPr="00430571" w:rsidRDefault="009D7A6F" w:rsidP="009D7A6F">
      <w:pPr>
        <w:pStyle w:val="ListParagraph"/>
        <w:numPr>
          <w:ilvl w:val="0"/>
          <w:numId w:val="2"/>
        </w:numPr>
        <w:spacing w:line="276" w:lineRule="auto"/>
        <w:rPr>
          <w:rFonts w:ascii="Century Gothic" w:hAnsi="Century Gothic"/>
          <w:sz w:val="22"/>
        </w:rPr>
      </w:pPr>
      <w:r w:rsidRPr="00430571">
        <w:rPr>
          <w:rFonts w:ascii="Century Gothic" w:hAnsi="Century Gothic"/>
          <w:sz w:val="22"/>
        </w:rPr>
        <w:t>Current membership at Journeyman level or higher</w:t>
      </w:r>
    </w:p>
    <w:p w:rsidR="009D7A6F" w:rsidRPr="00430571" w:rsidRDefault="008038F7" w:rsidP="009D7A6F">
      <w:pPr>
        <w:pStyle w:val="ListParagraph"/>
        <w:numPr>
          <w:ilvl w:val="0"/>
          <w:numId w:val="2"/>
        </w:numPr>
        <w:spacing w:line="276" w:lineRule="auto"/>
        <w:rPr>
          <w:rFonts w:ascii="Century Gothic" w:hAnsi="Century Gothic"/>
          <w:sz w:val="22"/>
        </w:rPr>
      </w:pPr>
      <w:r w:rsidRPr="00430571">
        <w:rPr>
          <w:rFonts w:ascii="Century Gothic" w:hAnsi="Century Gothic"/>
          <w:sz w:val="22"/>
        </w:rPr>
        <w:t xml:space="preserve">Signed </w:t>
      </w:r>
      <w:r w:rsidR="00B01FEA" w:rsidRPr="00430571">
        <w:rPr>
          <w:rFonts w:ascii="Century Gothic" w:hAnsi="Century Gothic"/>
          <w:sz w:val="22"/>
        </w:rPr>
        <w:t>Waiver Agreement</w:t>
      </w:r>
      <w:r w:rsidR="009D7A6F" w:rsidRPr="00430571">
        <w:rPr>
          <w:rFonts w:ascii="Century Gothic" w:hAnsi="Century Gothic"/>
          <w:sz w:val="22"/>
        </w:rPr>
        <w:t xml:space="preserve"> form on file</w:t>
      </w:r>
    </w:p>
    <w:p w:rsidR="009D7A6F" w:rsidRPr="00430571" w:rsidRDefault="008038F7" w:rsidP="009D7A6F">
      <w:pPr>
        <w:pStyle w:val="ListParagraph"/>
        <w:numPr>
          <w:ilvl w:val="0"/>
          <w:numId w:val="2"/>
        </w:numPr>
        <w:spacing w:line="276" w:lineRule="auto"/>
        <w:rPr>
          <w:rFonts w:ascii="Century Gothic" w:hAnsi="Century Gothic"/>
          <w:sz w:val="22"/>
        </w:rPr>
      </w:pPr>
      <w:r w:rsidRPr="00430571">
        <w:rPr>
          <w:rFonts w:ascii="Century Gothic" w:hAnsi="Century Gothic"/>
          <w:sz w:val="22"/>
        </w:rPr>
        <w:t>Signed Acknowledgement F</w:t>
      </w:r>
      <w:r w:rsidR="009D7A6F" w:rsidRPr="00430571">
        <w:rPr>
          <w:rFonts w:ascii="Century Gothic" w:hAnsi="Century Gothic"/>
          <w:sz w:val="22"/>
        </w:rPr>
        <w:t>orm confirming understanding of all policies and procedures herein</w:t>
      </w:r>
    </w:p>
    <w:p w:rsidR="009D7A6F" w:rsidRPr="00430571" w:rsidRDefault="009D7A6F" w:rsidP="00076466">
      <w:pPr>
        <w:spacing w:line="276" w:lineRule="auto"/>
        <w:rPr>
          <w:rFonts w:ascii="Century Gothic" w:hAnsi="Century Gothic"/>
          <w:sz w:val="22"/>
        </w:rPr>
      </w:pPr>
    </w:p>
    <w:p w:rsidR="00076466" w:rsidRPr="00430571" w:rsidRDefault="00B01FEA" w:rsidP="00076466">
      <w:pPr>
        <w:spacing w:line="276" w:lineRule="auto"/>
        <w:rPr>
          <w:rFonts w:ascii="Century Gothic" w:hAnsi="Century Gothic"/>
          <w:b/>
          <w:sz w:val="22"/>
        </w:rPr>
      </w:pPr>
      <w:r w:rsidRPr="00430571">
        <w:rPr>
          <w:rFonts w:ascii="Century Gothic" w:hAnsi="Century Gothic"/>
          <w:b/>
          <w:sz w:val="22"/>
        </w:rPr>
        <w:t>Waiver Agreement</w:t>
      </w:r>
    </w:p>
    <w:p w:rsidR="009D7A6F" w:rsidRPr="00430571" w:rsidRDefault="009D7A6F" w:rsidP="00076466">
      <w:pPr>
        <w:spacing w:line="276" w:lineRule="auto"/>
        <w:rPr>
          <w:rFonts w:ascii="Century Gothic" w:hAnsi="Century Gothic"/>
          <w:sz w:val="22"/>
        </w:rPr>
      </w:pPr>
      <w:r w:rsidRPr="00430571">
        <w:rPr>
          <w:rFonts w:ascii="Century Gothic" w:hAnsi="Century Gothic"/>
          <w:sz w:val="22"/>
        </w:rPr>
        <w:t>Before any student, independent user, or user’s assistant is permitted to use the facilities, he or she must first sign a liability waiver</w:t>
      </w:r>
      <w:r w:rsidR="00B01FEA" w:rsidRPr="00430571">
        <w:rPr>
          <w:rFonts w:ascii="Century Gothic" w:hAnsi="Century Gothic"/>
          <w:sz w:val="22"/>
        </w:rPr>
        <w:t xml:space="preserve"> provided herein as Appendix A</w:t>
      </w:r>
      <w:r w:rsidRPr="00430571">
        <w:rPr>
          <w:rFonts w:ascii="Century Gothic" w:hAnsi="Century Gothic"/>
          <w:sz w:val="22"/>
        </w:rPr>
        <w:t xml:space="preserve">. Studio Artists </w:t>
      </w:r>
      <w:r w:rsidR="00B01FEA" w:rsidRPr="00430571">
        <w:rPr>
          <w:rFonts w:ascii="Century Gothic" w:hAnsi="Century Gothic"/>
          <w:sz w:val="22"/>
        </w:rPr>
        <w:t xml:space="preserve">will be required to turn in signed Waiver Agreements along with signed Acknowledgement Forms (see below) prior to their first studios access. </w:t>
      </w:r>
      <w:r w:rsidRPr="00430571">
        <w:rPr>
          <w:rFonts w:ascii="Century Gothic" w:hAnsi="Century Gothic"/>
          <w:sz w:val="22"/>
        </w:rPr>
        <w:t xml:space="preserve">Studio Artists are also responsible for seeing that any permitted assistants sign waivers before beginning work.  Once signed, the </w:t>
      </w:r>
      <w:r w:rsidR="00B01FEA" w:rsidRPr="00430571">
        <w:rPr>
          <w:rFonts w:ascii="Century Gothic" w:hAnsi="Century Gothic"/>
          <w:sz w:val="22"/>
        </w:rPr>
        <w:t>Waiver Agreements</w:t>
      </w:r>
      <w:r w:rsidRPr="00430571">
        <w:rPr>
          <w:rFonts w:ascii="Century Gothic" w:hAnsi="Century Gothic"/>
          <w:sz w:val="22"/>
        </w:rPr>
        <w:t xml:space="preserve"> will be permanently on file in the main office. </w:t>
      </w:r>
    </w:p>
    <w:p w:rsidR="008038F7" w:rsidRPr="00430571" w:rsidRDefault="008038F7" w:rsidP="008038F7">
      <w:pPr>
        <w:spacing w:line="276" w:lineRule="auto"/>
        <w:rPr>
          <w:rFonts w:ascii="Century Gothic" w:hAnsi="Century Gothic"/>
          <w:sz w:val="22"/>
        </w:rPr>
      </w:pPr>
    </w:p>
    <w:p w:rsidR="008038F7" w:rsidRPr="00430571" w:rsidRDefault="008038F7" w:rsidP="008038F7">
      <w:pPr>
        <w:spacing w:line="276" w:lineRule="auto"/>
        <w:rPr>
          <w:rFonts w:ascii="Century Gothic" w:hAnsi="Century Gothic"/>
          <w:b/>
          <w:sz w:val="22"/>
        </w:rPr>
      </w:pPr>
      <w:r w:rsidRPr="00430571">
        <w:rPr>
          <w:rFonts w:ascii="Century Gothic" w:hAnsi="Century Gothic"/>
          <w:b/>
          <w:sz w:val="22"/>
        </w:rPr>
        <w:t>Acknowledgement Form</w:t>
      </w:r>
    </w:p>
    <w:p w:rsidR="008038F7" w:rsidRPr="00430571" w:rsidRDefault="008038F7" w:rsidP="008038F7">
      <w:pPr>
        <w:spacing w:line="276" w:lineRule="auto"/>
        <w:rPr>
          <w:rFonts w:ascii="Century Gothic" w:hAnsi="Century Gothic"/>
          <w:sz w:val="22"/>
        </w:rPr>
      </w:pPr>
      <w:r w:rsidRPr="00430571">
        <w:rPr>
          <w:rFonts w:ascii="Century Gothic" w:hAnsi="Century Gothic"/>
          <w:sz w:val="22"/>
        </w:rPr>
        <w:t xml:space="preserve">Studio Artists are required to read and acknowledge their understanding of all of the policies and procedures outlined in this document.  A signed Acknowledgement Form, included </w:t>
      </w:r>
      <w:r w:rsidR="00B01FEA" w:rsidRPr="00430571">
        <w:rPr>
          <w:rFonts w:ascii="Century Gothic" w:hAnsi="Century Gothic"/>
          <w:sz w:val="22"/>
        </w:rPr>
        <w:t>here as Appendix B</w:t>
      </w:r>
      <w:r w:rsidRPr="00430571">
        <w:rPr>
          <w:rFonts w:ascii="Century Gothic" w:hAnsi="Century Gothic"/>
          <w:sz w:val="22"/>
        </w:rPr>
        <w:t>, must be submitted to the front desk</w:t>
      </w:r>
      <w:r w:rsidR="00B01FEA" w:rsidRPr="00430571">
        <w:rPr>
          <w:rFonts w:ascii="Century Gothic" w:hAnsi="Century Gothic"/>
          <w:sz w:val="22"/>
        </w:rPr>
        <w:t>, along with a signed Waiver Agreement,</w:t>
      </w:r>
      <w:r w:rsidRPr="00430571">
        <w:rPr>
          <w:rFonts w:ascii="Century Gothic" w:hAnsi="Century Gothic"/>
          <w:sz w:val="22"/>
        </w:rPr>
        <w:t xml:space="preserve"> prior to beginning access of the studios. </w:t>
      </w:r>
    </w:p>
    <w:p w:rsidR="009D7A6F" w:rsidRPr="00430571" w:rsidRDefault="009D7A6F" w:rsidP="00076466">
      <w:pPr>
        <w:spacing w:line="276" w:lineRule="auto"/>
        <w:rPr>
          <w:rFonts w:ascii="Century Gothic" w:hAnsi="Century Gothic"/>
          <w:sz w:val="22"/>
        </w:rPr>
      </w:pPr>
    </w:p>
    <w:p w:rsidR="00076466" w:rsidRPr="00430571" w:rsidRDefault="00076466" w:rsidP="00076466">
      <w:pPr>
        <w:spacing w:line="276" w:lineRule="auto"/>
        <w:rPr>
          <w:rFonts w:ascii="Century Gothic" w:hAnsi="Century Gothic"/>
          <w:b/>
          <w:sz w:val="22"/>
        </w:rPr>
      </w:pPr>
      <w:r w:rsidRPr="00430571">
        <w:rPr>
          <w:rFonts w:ascii="Century Gothic" w:hAnsi="Century Gothic"/>
          <w:b/>
          <w:sz w:val="22"/>
        </w:rPr>
        <w:t>Code of Conduct</w:t>
      </w:r>
    </w:p>
    <w:p w:rsidR="008038F7" w:rsidRPr="00430571" w:rsidRDefault="008038F7" w:rsidP="008038F7">
      <w:pPr>
        <w:spacing w:line="276" w:lineRule="auto"/>
        <w:rPr>
          <w:rFonts w:ascii="Century Gothic" w:hAnsi="Century Gothic"/>
          <w:sz w:val="22"/>
        </w:rPr>
      </w:pPr>
      <w:r w:rsidRPr="00430571">
        <w:rPr>
          <w:rFonts w:ascii="Century Gothic" w:hAnsi="Century Gothic"/>
          <w:sz w:val="22"/>
        </w:rPr>
        <w:t>All students, studio users, instructors and staff are expected to conduct themselves in a courteous and professional manner at all times by observing and complying with the following:</w:t>
      </w:r>
    </w:p>
    <w:p w:rsidR="008038F7" w:rsidRPr="00430571" w:rsidRDefault="008038F7" w:rsidP="008038F7">
      <w:pPr>
        <w:pStyle w:val="ListParagraph"/>
        <w:numPr>
          <w:ilvl w:val="0"/>
          <w:numId w:val="3"/>
        </w:numPr>
        <w:spacing w:line="276" w:lineRule="auto"/>
        <w:rPr>
          <w:rFonts w:ascii="Century Gothic" w:hAnsi="Century Gothic"/>
          <w:sz w:val="22"/>
        </w:rPr>
      </w:pPr>
      <w:r w:rsidRPr="00430571">
        <w:rPr>
          <w:rFonts w:ascii="Century Gothic" w:hAnsi="Century Gothic"/>
          <w:sz w:val="22"/>
        </w:rPr>
        <w:t>Treat each person with respect</w:t>
      </w:r>
    </w:p>
    <w:p w:rsidR="008038F7" w:rsidRPr="00430571" w:rsidRDefault="008038F7" w:rsidP="008038F7">
      <w:pPr>
        <w:pStyle w:val="ListParagraph"/>
        <w:numPr>
          <w:ilvl w:val="0"/>
          <w:numId w:val="3"/>
        </w:numPr>
        <w:spacing w:line="276" w:lineRule="auto"/>
        <w:rPr>
          <w:rFonts w:ascii="Century Gothic" w:hAnsi="Century Gothic"/>
          <w:sz w:val="22"/>
        </w:rPr>
      </w:pPr>
      <w:r w:rsidRPr="00430571">
        <w:rPr>
          <w:rFonts w:ascii="Century Gothic" w:hAnsi="Century Gothic"/>
          <w:sz w:val="22"/>
        </w:rPr>
        <w:t>Value the learning experience</w:t>
      </w:r>
    </w:p>
    <w:p w:rsidR="008038F7" w:rsidRPr="00430571" w:rsidRDefault="008038F7" w:rsidP="008038F7">
      <w:pPr>
        <w:pStyle w:val="ListParagraph"/>
        <w:numPr>
          <w:ilvl w:val="0"/>
          <w:numId w:val="3"/>
        </w:numPr>
        <w:spacing w:line="276" w:lineRule="auto"/>
        <w:rPr>
          <w:rFonts w:ascii="Century Gothic" w:hAnsi="Century Gothic"/>
          <w:sz w:val="22"/>
        </w:rPr>
      </w:pPr>
      <w:r w:rsidRPr="00430571">
        <w:rPr>
          <w:rFonts w:ascii="Century Gothic" w:hAnsi="Century Gothic"/>
          <w:sz w:val="22"/>
        </w:rPr>
        <w:t>Keep agreements made with Pratt and others</w:t>
      </w:r>
    </w:p>
    <w:p w:rsidR="008038F7" w:rsidRPr="00430571" w:rsidRDefault="008038F7" w:rsidP="008038F7">
      <w:pPr>
        <w:pStyle w:val="ListParagraph"/>
        <w:numPr>
          <w:ilvl w:val="0"/>
          <w:numId w:val="3"/>
        </w:numPr>
        <w:spacing w:line="276" w:lineRule="auto"/>
        <w:rPr>
          <w:rFonts w:ascii="Century Gothic" w:hAnsi="Century Gothic"/>
          <w:sz w:val="22"/>
        </w:rPr>
      </w:pPr>
      <w:r w:rsidRPr="00430571">
        <w:rPr>
          <w:rFonts w:ascii="Century Gothic" w:hAnsi="Century Gothic"/>
          <w:sz w:val="22"/>
        </w:rPr>
        <w:t>Enter fully into the experience of working together</w:t>
      </w:r>
    </w:p>
    <w:p w:rsidR="008038F7" w:rsidRPr="00430571" w:rsidRDefault="008038F7" w:rsidP="008038F7">
      <w:pPr>
        <w:spacing w:line="276" w:lineRule="auto"/>
        <w:rPr>
          <w:rFonts w:ascii="Century Gothic" w:hAnsi="Century Gothic"/>
          <w:sz w:val="22"/>
        </w:rPr>
      </w:pPr>
    </w:p>
    <w:p w:rsidR="008038F7" w:rsidRPr="00430571" w:rsidRDefault="008038F7" w:rsidP="008038F7">
      <w:pPr>
        <w:spacing w:line="276" w:lineRule="auto"/>
        <w:rPr>
          <w:rFonts w:ascii="Century Gothic" w:hAnsi="Century Gothic"/>
          <w:sz w:val="22"/>
        </w:rPr>
      </w:pPr>
      <w:r w:rsidRPr="00430571">
        <w:rPr>
          <w:rFonts w:ascii="Century Gothic" w:hAnsi="Century Gothic"/>
          <w:sz w:val="22"/>
        </w:rPr>
        <w:t>The following actions and activities are not permitted on the Pratt premises:</w:t>
      </w:r>
    </w:p>
    <w:p w:rsidR="008038F7" w:rsidRPr="00430571" w:rsidRDefault="008038F7" w:rsidP="008038F7">
      <w:pPr>
        <w:pStyle w:val="ListParagraph"/>
        <w:numPr>
          <w:ilvl w:val="0"/>
          <w:numId w:val="4"/>
        </w:numPr>
        <w:spacing w:line="276" w:lineRule="auto"/>
        <w:rPr>
          <w:rFonts w:ascii="Century Gothic" w:hAnsi="Century Gothic"/>
          <w:sz w:val="22"/>
        </w:rPr>
      </w:pPr>
      <w:r w:rsidRPr="00430571">
        <w:rPr>
          <w:rFonts w:ascii="Century Gothic" w:hAnsi="Century Gothic"/>
          <w:sz w:val="22"/>
        </w:rPr>
        <w:t>Abusive or callous behavior</w:t>
      </w:r>
    </w:p>
    <w:p w:rsidR="008038F7" w:rsidRPr="00430571" w:rsidRDefault="008038F7" w:rsidP="008038F7">
      <w:pPr>
        <w:pStyle w:val="ListParagraph"/>
        <w:numPr>
          <w:ilvl w:val="0"/>
          <w:numId w:val="4"/>
        </w:numPr>
        <w:spacing w:line="276" w:lineRule="auto"/>
        <w:rPr>
          <w:rFonts w:ascii="Century Gothic" w:hAnsi="Century Gothic"/>
          <w:sz w:val="22"/>
        </w:rPr>
      </w:pPr>
      <w:r w:rsidRPr="00430571">
        <w:rPr>
          <w:rFonts w:ascii="Century Gothic" w:hAnsi="Century Gothic"/>
          <w:sz w:val="22"/>
        </w:rPr>
        <w:t>Damage to Pratt's property</w:t>
      </w:r>
    </w:p>
    <w:p w:rsidR="008038F7" w:rsidRPr="00430571" w:rsidRDefault="008038F7" w:rsidP="008038F7">
      <w:pPr>
        <w:pStyle w:val="ListParagraph"/>
        <w:numPr>
          <w:ilvl w:val="0"/>
          <w:numId w:val="4"/>
        </w:numPr>
        <w:spacing w:line="276" w:lineRule="auto"/>
        <w:rPr>
          <w:rFonts w:ascii="Century Gothic" w:hAnsi="Century Gothic"/>
          <w:sz w:val="22"/>
        </w:rPr>
      </w:pPr>
      <w:r w:rsidRPr="00430571">
        <w:rPr>
          <w:rFonts w:ascii="Century Gothic" w:hAnsi="Century Gothic"/>
          <w:sz w:val="22"/>
        </w:rPr>
        <w:t>Dishonesty</w:t>
      </w:r>
    </w:p>
    <w:p w:rsidR="008038F7" w:rsidRPr="00430571" w:rsidRDefault="008038F7" w:rsidP="008038F7">
      <w:pPr>
        <w:pStyle w:val="ListParagraph"/>
        <w:numPr>
          <w:ilvl w:val="0"/>
          <w:numId w:val="4"/>
        </w:numPr>
        <w:spacing w:line="276" w:lineRule="auto"/>
        <w:rPr>
          <w:rFonts w:ascii="Century Gothic" w:hAnsi="Century Gothic"/>
          <w:sz w:val="22"/>
        </w:rPr>
      </w:pPr>
      <w:r w:rsidRPr="00430571">
        <w:rPr>
          <w:rFonts w:ascii="Century Gothic" w:hAnsi="Century Gothic"/>
          <w:sz w:val="22"/>
        </w:rPr>
        <w:t>Non-compliance with safety or security rules and procedures</w:t>
      </w:r>
    </w:p>
    <w:p w:rsidR="008038F7" w:rsidRPr="00430571" w:rsidRDefault="008038F7" w:rsidP="008038F7">
      <w:pPr>
        <w:pStyle w:val="ListParagraph"/>
        <w:numPr>
          <w:ilvl w:val="0"/>
          <w:numId w:val="4"/>
        </w:numPr>
        <w:spacing w:line="276" w:lineRule="auto"/>
        <w:rPr>
          <w:rFonts w:ascii="Century Gothic" w:hAnsi="Century Gothic"/>
          <w:sz w:val="22"/>
        </w:rPr>
      </w:pPr>
      <w:r w:rsidRPr="00430571">
        <w:rPr>
          <w:rFonts w:ascii="Century Gothic" w:hAnsi="Century Gothic"/>
          <w:sz w:val="22"/>
        </w:rPr>
        <w:t>Intimidation or disruptive conduct</w:t>
      </w:r>
    </w:p>
    <w:p w:rsidR="008038F7" w:rsidRPr="00430571" w:rsidRDefault="008038F7" w:rsidP="008038F7">
      <w:pPr>
        <w:pStyle w:val="ListParagraph"/>
        <w:numPr>
          <w:ilvl w:val="0"/>
          <w:numId w:val="4"/>
        </w:numPr>
        <w:spacing w:line="276" w:lineRule="auto"/>
        <w:rPr>
          <w:rFonts w:ascii="Century Gothic" w:hAnsi="Century Gothic"/>
          <w:sz w:val="22"/>
        </w:rPr>
      </w:pPr>
      <w:r w:rsidRPr="00430571">
        <w:rPr>
          <w:rFonts w:ascii="Century Gothic" w:hAnsi="Century Gothic"/>
          <w:sz w:val="22"/>
        </w:rPr>
        <w:t>Possession, distribution, sale, consumption or being under the influence of alcohol or drugs while working at Pratt</w:t>
      </w:r>
    </w:p>
    <w:p w:rsidR="008038F7" w:rsidRPr="00430571" w:rsidRDefault="008038F7" w:rsidP="008038F7">
      <w:pPr>
        <w:pStyle w:val="ListParagraph"/>
        <w:numPr>
          <w:ilvl w:val="0"/>
          <w:numId w:val="4"/>
        </w:numPr>
        <w:spacing w:line="276" w:lineRule="auto"/>
        <w:rPr>
          <w:rFonts w:ascii="Century Gothic" w:hAnsi="Century Gothic"/>
          <w:sz w:val="22"/>
        </w:rPr>
      </w:pPr>
      <w:r w:rsidRPr="00430571">
        <w:rPr>
          <w:rFonts w:ascii="Century Gothic" w:hAnsi="Century Gothic"/>
          <w:sz w:val="22"/>
        </w:rPr>
        <w:t>Possession of weapons</w:t>
      </w:r>
    </w:p>
    <w:p w:rsidR="00076466" w:rsidRPr="00430571" w:rsidRDefault="008038F7" w:rsidP="008038F7">
      <w:pPr>
        <w:pStyle w:val="ListParagraph"/>
        <w:numPr>
          <w:ilvl w:val="0"/>
          <w:numId w:val="4"/>
        </w:numPr>
        <w:spacing w:line="276" w:lineRule="auto"/>
        <w:rPr>
          <w:rFonts w:ascii="Century Gothic" w:hAnsi="Century Gothic"/>
          <w:sz w:val="22"/>
        </w:rPr>
      </w:pPr>
      <w:r w:rsidRPr="00430571">
        <w:rPr>
          <w:rFonts w:ascii="Century Gothic" w:hAnsi="Century Gothic"/>
          <w:sz w:val="22"/>
        </w:rPr>
        <w:lastRenderedPageBreak/>
        <w:t>Discrimination or harassment based on race, color, sex, marital status, sexual orientation, political ideology, age, creed, religion, ancestry, national origin or presence of sensory, mental or physical disability.</w:t>
      </w:r>
    </w:p>
    <w:p w:rsidR="008038F7" w:rsidRPr="00430571" w:rsidRDefault="008038F7" w:rsidP="008038F7">
      <w:pPr>
        <w:spacing w:line="276" w:lineRule="auto"/>
        <w:rPr>
          <w:rFonts w:ascii="Century Gothic" w:hAnsi="Century Gothic"/>
          <w:sz w:val="22"/>
        </w:rPr>
      </w:pPr>
    </w:p>
    <w:p w:rsidR="008038F7" w:rsidRPr="00430571" w:rsidRDefault="008038F7" w:rsidP="008038F7">
      <w:pPr>
        <w:spacing w:line="276" w:lineRule="auto"/>
        <w:rPr>
          <w:rFonts w:ascii="Century Gothic" w:hAnsi="Century Gothic"/>
          <w:sz w:val="22"/>
        </w:rPr>
      </w:pPr>
      <w:r w:rsidRPr="00430571">
        <w:rPr>
          <w:rFonts w:ascii="Century Gothic" w:hAnsi="Century Gothic"/>
          <w:sz w:val="22"/>
        </w:rPr>
        <w:t>Failure to meet these expectations or other misconduct will result in disciplinary action up to and including termination of facility use or loss of membership.</w:t>
      </w:r>
    </w:p>
    <w:p w:rsidR="008038F7" w:rsidRPr="00430571" w:rsidRDefault="008038F7" w:rsidP="00076466">
      <w:pPr>
        <w:spacing w:line="276" w:lineRule="auto"/>
        <w:rPr>
          <w:rFonts w:ascii="Century Gothic" w:hAnsi="Century Gothic"/>
          <w:b/>
          <w:sz w:val="22"/>
        </w:rPr>
      </w:pPr>
    </w:p>
    <w:p w:rsidR="00076466" w:rsidRPr="00430571" w:rsidRDefault="00076466" w:rsidP="00076466">
      <w:pPr>
        <w:spacing w:line="276" w:lineRule="auto"/>
        <w:rPr>
          <w:rFonts w:ascii="Century Gothic" w:hAnsi="Century Gothic"/>
          <w:b/>
          <w:sz w:val="22"/>
        </w:rPr>
      </w:pPr>
      <w:r w:rsidRPr="00430571">
        <w:rPr>
          <w:rFonts w:ascii="Century Gothic" w:hAnsi="Century Gothic"/>
          <w:b/>
          <w:sz w:val="22"/>
        </w:rPr>
        <w:t>Access Card</w:t>
      </w:r>
      <w:r w:rsidR="0008502F" w:rsidRPr="00430571">
        <w:rPr>
          <w:rFonts w:ascii="Century Gothic" w:hAnsi="Century Gothic"/>
          <w:b/>
          <w:sz w:val="22"/>
        </w:rPr>
        <w:t>s</w:t>
      </w:r>
      <w:r w:rsidRPr="00430571">
        <w:rPr>
          <w:rFonts w:ascii="Century Gothic" w:hAnsi="Century Gothic"/>
          <w:b/>
          <w:sz w:val="22"/>
        </w:rPr>
        <w:tab/>
      </w:r>
    </w:p>
    <w:p w:rsidR="008038F7" w:rsidRPr="00430571" w:rsidRDefault="008038F7" w:rsidP="008038F7">
      <w:pPr>
        <w:spacing w:line="276" w:lineRule="auto"/>
        <w:rPr>
          <w:rFonts w:ascii="Century Gothic" w:hAnsi="Century Gothic"/>
          <w:sz w:val="22"/>
        </w:rPr>
      </w:pPr>
      <w:r w:rsidRPr="00430571">
        <w:rPr>
          <w:rFonts w:ascii="Century Gothic" w:hAnsi="Century Gothic"/>
          <w:sz w:val="22"/>
        </w:rPr>
        <w:t xml:space="preserve">Studio Artists are granted Access Cards after all of the conditions of access (see above) have been met. </w:t>
      </w:r>
      <w:r w:rsidR="000B4316" w:rsidRPr="00430571">
        <w:rPr>
          <w:rFonts w:ascii="Century Gothic" w:hAnsi="Century Gothic"/>
          <w:sz w:val="22"/>
        </w:rPr>
        <w:t>Access</w:t>
      </w:r>
      <w:r w:rsidRPr="00430571">
        <w:rPr>
          <w:rFonts w:ascii="Century Gothic" w:hAnsi="Century Gothic"/>
          <w:sz w:val="22"/>
        </w:rPr>
        <w:t xml:space="preserve"> Card</w:t>
      </w:r>
      <w:r w:rsidR="000B4316" w:rsidRPr="00430571">
        <w:rPr>
          <w:rFonts w:ascii="Century Gothic" w:hAnsi="Century Gothic"/>
          <w:sz w:val="22"/>
        </w:rPr>
        <w:t>s</w:t>
      </w:r>
      <w:r w:rsidRPr="00430571">
        <w:rPr>
          <w:rFonts w:ascii="Century Gothic" w:hAnsi="Century Gothic"/>
          <w:sz w:val="22"/>
        </w:rPr>
        <w:t xml:space="preserve"> </w:t>
      </w:r>
      <w:r w:rsidR="000B4316" w:rsidRPr="00430571">
        <w:rPr>
          <w:rFonts w:ascii="Century Gothic" w:hAnsi="Century Gothic"/>
          <w:sz w:val="22"/>
        </w:rPr>
        <w:t xml:space="preserve">must be presented at check-in every time and posted in the studio while the Studio Artist is at work. </w:t>
      </w:r>
    </w:p>
    <w:p w:rsidR="008038F7" w:rsidRPr="00430571" w:rsidRDefault="008038F7" w:rsidP="008038F7">
      <w:pPr>
        <w:spacing w:line="276" w:lineRule="auto"/>
        <w:rPr>
          <w:rFonts w:ascii="Century Gothic" w:hAnsi="Century Gothic"/>
          <w:sz w:val="22"/>
        </w:rPr>
      </w:pPr>
    </w:p>
    <w:p w:rsidR="000B4316" w:rsidRPr="00430571" w:rsidRDefault="000B4316" w:rsidP="000B4316">
      <w:pPr>
        <w:spacing w:line="276" w:lineRule="auto"/>
        <w:rPr>
          <w:rFonts w:ascii="Century Gothic" w:hAnsi="Century Gothic"/>
          <w:sz w:val="22"/>
        </w:rPr>
      </w:pPr>
      <w:r w:rsidRPr="00430571">
        <w:rPr>
          <w:rFonts w:ascii="Century Gothic" w:hAnsi="Century Gothic"/>
          <w:sz w:val="22"/>
        </w:rPr>
        <w:t xml:space="preserve">As long as a Journeyman or Master Level Pratt Membership remain current and Studio Artists regularly access the studio, the access card will not expire.  The access card will expire if 24 months have passed since the last access in a studio; in this instance, Studio Artists will need to complete the Studio Access Test again.  </w:t>
      </w:r>
    </w:p>
    <w:p w:rsidR="000B4316" w:rsidRPr="00430571" w:rsidRDefault="000B4316" w:rsidP="000B4316">
      <w:pPr>
        <w:spacing w:line="276" w:lineRule="auto"/>
        <w:rPr>
          <w:rFonts w:ascii="Century Gothic" w:hAnsi="Century Gothic"/>
          <w:sz w:val="22"/>
        </w:rPr>
      </w:pPr>
    </w:p>
    <w:p w:rsidR="008038F7" w:rsidRPr="00430571" w:rsidRDefault="008038F7" w:rsidP="008038F7">
      <w:pPr>
        <w:spacing w:line="276" w:lineRule="auto"/>
        <w:rPr>
          <w:rFonts w:ascii="Century Gothic" w:hAnsi="Century Gothic"/>
          <w:sz w:val="22"/>
        </w:rPr>
      </w:pPr>
      <w:r w:rsidRPr="00430571">
        <w:rPr>
          <w:rFonts w:ascii="Century Gothic" w:hAnsi="Century Gothic"/>
          <w:sz w:val="22"/>
        </w:rPr>
        <w:t>Pratt reserves the right to revoke Access Card</w:t>
      </w:r>
      <w:r w:rsidR="000B4316" w:rsidRPr="00430571">
        <w:rPr>
          <w:rFonts w:ascii="Century Gothic" w:hAnsi="Century Gothic"/>
          <w:sz w:val="22"/>
        </w:rPr>
        <w:t>s</w:t>
      </w:r>
      <w:r w:rsidRPr="00430571">
        <w:rPr>
          <w:rFonts w:ascii="Century Gothic" w:hAnsi="Century Gothic"/>
          <w:sz w:val="22"/>
        </w:rPr>
        <w:t xml:space="preserve"> at any time. Grounds for revoking access include but are not limited to:</w:t>
      </w:r>
    </w:p>
    <w:p w:rsidR="008038F7" w:rsidRPr="00430571" w:rsidRDefault="008038F7" w:rsidP="008038F7">
      <w:pPr>
        <w:pStyle w:val="ListParagraph"/>
        <w:numPr>
          <w:ilvl w:val="0"/>
          <w:numId w:val="5"/>
        </w:numPr>
        <w:spacing w:line="276" w:lineRule="auto"/>
        <w:rPr>
          <w:rFonts w:ascii="Century Gothic" w:hAnsi="Century Gothic"/>
          <w:sz w:val="22"/>
        </w:rPr>
      </w:pPr>
      <w:r w:rsidRPr="00430571">
        <w:rPr>
          <w:rFonts w:ascii="Century Gothic" w:hAnsi="Century Gothic"/>
          <w:sz w:val="22"/>
        </w:rPr>
        <w:t>Violating Pratt’s Code of Conduct</w:t>
      </w:r>
    </w:p>
    <w:p w:rsidR="008038F7" w:rsidRPr="00430571" w:rsidRDefault="008038F7" w:rsidP="008038F7">
      <w:pPr>
        <w:pStyle w:val="ListParagraph"/>
        <w:numPr>
          <w:ilvl w:val="0"/>
          <w:numId w:val="5"/>
        </w:numPr>
        <w:spacing w:line="276" w:lineRule="auto"/>
        <w:rPr>
          <w:rFonts w:ascii="Century Gothic" w:hAnsi="Century Gothic"/>
          <w:sz w:val="22"/>
        </w:rPr>
      </w:pPr>
      <w:r w:rsidRPr="00430571">
        <w:rPr>
          <w:rFonts w:ascii="Century Gothic" w:hAnsi="Century Gothic"/>
          <w:sz w:val="22"/>
        </w:rPr>
        <w:t xml:space="preserve">Abuse of the equipment </w:t>
      </w:r>
    </w:p>
    <w:p w:rsidR="008038F7" w:rsidRPr="00430571" w:rsidRDefault="008038F7" w:rsidP="008038F7">
      <w:pPr>
        <w:pStyle w:val="ListParagraph"/>
        <w:numPr>
          <w:ilvl w:val="0"/>
          <w:numId w:val="5"/>
        </w:numPr>
        <w:spacing w:line="276" w:lineRule="auto"/>
        <w:rPr>
          <w:rFonts w:ascii="Century Gothic" w:hAnsi="Century Gothic"/>
          <w:sz w:val="22"/>
        </w:rPr>
      </w:pPr>
      <w:r w:rsidRPr="00430571">
        <w:rPr>
          <w:rFonts w:ascii="Century Gothic" w:hAnsi="Century Gothic"/>
          <w:sz w:val="22"/>
        </w:rPr>
        <w:t>A</w:t>
      </w:r>
      <w:r w:rsidR="004F545E" w:rsidRPr="00430571">
        <w:rPr>
          <w:rFonts w:ascii="Century Gothic" w:hAnsi="Century Gothic"/>
          <w:sz w:val="22"/>
        </w:rPr>
        <w:t>ctivities that put other people</w:t>
      </w:r>
      <w:r w:rsidRPr="00430571">
        <w:rPr>
          <w:rFonts w:ascii="Century Gothic" w:hAnsi="Century Gothic"/>
          <w:sz w:val="22"/>
        </w:rPr>
        <w:t xml:space="preserve"> in danger</w:t>
      </w:r>
    </w:p>
    <w:p w:rsidR="008038F7" w:rsidRPr="00430571" w:rsidRDefault="004F545E" w:rsidP="008038F7">
      <w:pPr>
        <w:pStyle w:val="ListParagraph"/>
        <w:numPr>
          <w:ilvl w:val="0"/>
          <w:numId w:val="5"/>
        </w:numPr>
        <w:spacing w:line="276" w:lineRule="auto"/>
        <w:rPr>
          <w:rFonts w:ascii="Century Gothic" w:hAnsi="Century Gothic"/>
          <w:sz w:val="22"/>
        </w:rPr>
      </w:pPr>
      <w:r w:rsidRPr="00430571">
        <w:rPr>
          <w:rFonts w:ascii="Century Gothic" w:hAnsi="Century Gothic"/>
          <w:sz w:val="22"/>
        </w:rPr>
        <w:t>Failure to pay access</w:t>
      </w:r>
      <w:r w:rsidR="008038F7" w:rsidRPr="00430571">
        <w:rPr>
          <w:rFonts w:ascii="Century Gothic" w:hAnsi="Century Gothic"/>
          <w:sz w:val="22"/>
        </w:rPr>
        <w:t xml:space="preserve"> fees or membership fees</w:t>
      </w:r>
    </w:p>
    <w:p w:rsidR="008038F7" w:rsidRPr="00430571" w:rsidRDefault="008038F7" w:rsidP="008038F7">
      <w:pPr>
        <w:pStyle w:val="ListParagraph"/>
        <w:numPr>
          <w:ilvl w:val="0"/>
          <w:numId w:val="5"/>
        </w:numPr>
        <w:spacing w:line="276" w:lineRule="auto"/>
        <w:rPr>
          <w:rFonts w:ascii="Century Gothic" w:hAnsi="Century Gothic"/>
          <w:sz w:val="22"/>
        </w:rPr>
      </w:pPr>
      <w:r w:rsidRPr="00430571">
        <w:rPr>
          <w:rFonts w:ascii="Century Gothic" w:hAnsi="Century Gothic"/>
          <w:sz w:val="22"/>
        </w:rPr>
        <w:t>Repeated failure to check in at the front desk</w:t>
      </w:r>
    </w:p>
    <w:p w:rsidR="008038F7" w:rsidRPr="00430571" w:rsidRDefault="008038F7" w:rsidP="008038F7">
      <w:pPr>
        <w:pStyle w:val="ListParagraph"/>
        <w:numPr>
          <w:ilvl w:val="0"/>
          <w:numId w:val="5"/>
        </w:numPr>
        <w:spacing w:line="276" w:lineRule="auto"/>
        <w:rPr>
          <w:rFonts w:ascii="Century Gothic" w:hAnsi="Century Gothic"/>
          <w:sz w:val="22"/>
        </w:rPr>
      </w:pPr>
      <w:r w:rsidRPr="00430571">
        <w:rPr>
          <w:rFonts w:ascii="Century Gothic" w:hAnsi="Century Gothic"/>
          <w:sz w:val="22"/>
        </w:rPr>
        <w:t>Violation of policies outlined in this handbook or individual studio handbooks</w:t>
      </w:r>
    </w:p>
    <w:p w:rsidR="008038F7" w:rsidRPr="00430571" w:rsidRDefault="008038F7" w:rsidP="008038F7">
      <w:pPr>
        <w:spacing w:line="276" w:lineRule="auto"/>
        <w:rPr>
          <w:rFonts w:ascii="Century Gothic" w:hAnsi="Century Gothic"/>
          <w:sz w:val="22"/>
        </w:rPr>
      </w:pPr>
    </w:p>
    <w:p w:rsidR="008038F7" w:rsidRPr="00430571" w:rsidRDefault="008038F7" w:rsidP="00076466">
      <w:pPr>
        <w:spacing w:line="276" w:lineRule="auto"/>
        <w:rPr>
          <w:rFonts w:ascii="Century Gothic" w:hAnsi="Century Gothic"/>
          <w:sz w:val="22"/>
        </w:rPr>
      </w:pPr>
      <w:r w:rsidRPr="00430571">
        <w:rPr>
          <w:rFonts w:ascii="Century Gothic" w:hAnsi="Century Gothic"/>
          <w:sz w:val="22"/>
        </w:rPr>
        <w:t>If a</w:t>
      </w:r>
      <w:r w:rsidR="000B4316" w:rsidRPr="00430571">
        <w:rPr>
          <w:rFonts w:ascii="Century Gothic" w:hAnsi="Century Gothic"/>
          <w:sz w:val="22"/>
        </w:rPr>
        <w:t>n</w:t>
      </w:r>
      <w:r w:rsidRPr="00430571">
        <w:rPr>
          <w:rFonts w:ascii="Century Gothic" w:hAnsi="Century Gothic"/>
          <w:sz w:val="22"/>
        </w:rPr>
        <w:t xml:space="preserve"> Access Card is revoked, </w:t>
      </w:r>
      <w:r w:rsidR="000B4316" w:rsidRPr="00430571">
        <w:rPr>
          <w:rFonts w:ascii="Century Gothic" w:hAnsi="Century Gothic"/>
          <w:sz w:val="22"/>
        </w:rPr>
        <w:t>its holder</w:t>
      </w:r>
      <w:r w:rsidRPr="00430571">
        <w:rPr>
          <w:rFonts w:ascii="Century Gothic" w:hAnsi="Century Gothic"/>
          <w:sz w:val="22"/>
        </w:rPr>
        <w:t xml:space="preserve"> will need to arrange with the Studio Manager to be reinstated according to </w:t>
      </w:r>
      <w:r w:rsidR="0008502F" w:rsidRPr="00430571">
        <w:rPr>
          <w:rFonts w:ascii="Century Gothic" w:hAnsi="Century Gothic"/>
          <w:sz w:val="22"/>
        </w:rPr>
        <w:t xml:space="preserve">mutually </w:t>
      </w:r>
      <w:r w:rsidRPr="00430571">
        <w:rPr>
          <w:rFonts w:ascii="Century Gothic" w:hAnsi="Century Gothic"/>
          <w:sz w:val="22"/>
        </w:rPr>
        <w:t xml:space="preserve">agreed upon terms.  In some circumstances, reinstatement </w:t>
      </w:r>
      <w:r w:rsidR="000B4316" w:rsidRPr="00430571">
        <w:rPr>
          <w:rFonts w:ascii="Century Gothic" w:hAnsi="Century Gothic"/>
          <w:sz w:val="22"/>
        </w:rPr>
        <w:t>will</w:t>
      </w:r>
      <w:r w:rsidRPr="00430571">
        <w:rPr>
          <w:rFonts w:ascii="Century Gothic" w:hAnsi="Century Gothic"/>
          <w:sz w:val="22"/>
        </w:rPr>
        <w:t xml:space="preserve"> not </w:t>
      </w:r>
      <w:r w:rsidR="000B4316" w:rsidRPr="00430571">
        <w:rPr>
          <w:rFonts w:ascii="Century Gothic" w:hAnsi="Century Gothic"/>
          <w:sz w:val="22"/>
        </w:rPr>
        <w:t xml:space="preserve">be </w:t>
      </w:r>
      <w:r w:rsidRPr="00430571">
        <w:rPr>
          <w:rFonts w:ascii="Century Gothic" w:hAnsi="Century Gothic"/>
          <w:sz w:val="22"/>
        </w:rPr>
        <w:t>an option.</w:t>
      </w:r>
    </w:p>
    <w:p w:rsidR="00076466" w:rsidRPr="00430571" w:rsidRDefault="00076466" w:rsidP="00076466">
      <w:pPr>
        <w:spacing w:line="276" w:lineRule="auto"/>
        <w:rPr>
          <w:rFonts w:ascii="Century Gothic" w:hAnsi="Century Gothic"/>
          <w:sz w:val="22"/>
        </w:rPr>
      </w:pPr>
    </w:p>
    <w:p w:rsidR="00076466" w:rsidRPr="00430571" w:rsidRDefault="00076466" w:rsidP="00076466">
      <w:pPr>
        <w:spacing w:line="276" w:lineRule="auto"/>
        <w:rPr>
          <w:rFonts w:ascii="Century Gothic" w:hAnsi="Century Gothic"/>
          <w:b/>
          <w:sz w:val="22"/>
        </w:rPr>
      </w:pPr>
      <w:r w:rsidRPr="00430571">
        <w:rPr>
          <w:rFonts w:ascii="Century Gothic" w:hAnsi="Century Gothic"/>
          <w:b/>
          <w:sz w:val="22"/>
        </w:rPr>
        <w:t>Emergency Contacts</w:t>
      </w:r>
    </w:p>
    <w:p w:rsidR="00076466" w:rsidRPr="00430571" w:rsidRDefault="0008502F" w:rsidP="00076466">
      <w:pPr>
        <w:spacing w:line="276" w:lineRule="auto"/>
        <w:rPr>
          <w:rFonts w:ascii="Century Gothic" w:hAnsi="Century Gothic"/>
          <w:sz w:val="22"/>
        </w:rPr>
      </w:pPr>
      <w:r w:rsidRPr="00430571">
        <w:rPr>
          <w:rFonts w:ascii="Century Gothic" w:hAnsi="Century Gothic"/>
          <w:sz w:val="22"/>
        </w:rPr>
        <w:t xml:space="preserve">In the case of injury, disaster, or </w:t>
      </w:r>
      <w:r w:rsidR="00AF3ABD" w:rsidRPr="00430571">
        <w:rPr>
          <w:rFonts w:ascii="Century Gothic" w:hAnsi="Century Gothic"/>
          <w:sz w:val="22"/>
        </w:rPr>
        <w:t xml:space="preserve">any </w:t>
      </w:r>
      <w:r w:rsidRPr="00430571">
        <w:rPr>
          <w:rFonts w:ascii="Century Gothic" w:hAnsi="Century Gothic"/>
          <w:sz w:val="22"/>
        </w:rPr>
        <w:t xml:space="preserve">other occurrence that presents a threat to the well-being of Pratt’s inhabitants, call 9-1-1 immediately. </w:t>
      </w:r>
    </w:p>
    <w:p w:rsidR="0008502F" w:rsidRPr="00430571" w:rsidRDefault="0008502F" w:rsidP="00076466">
      <w:pPr>
        <w:spacing w:line="276" w:lineRule="auto"/>
        <w:rPr>
          <w:rFonts w:ascii="Century Gothic" w:hAnsi="Century Gothic"/>
          <w:sz w:val="22"/>
        </w:rPr>
      </w:pPr>
    </w:p>
    <w:p w:rsidR="0008502F" w:rsidRPr="00430571" w:rsidRDefault="0008502F" w:rsidP="00076466">
      <w:pPr>
        <w:spacing w:line="276" w:lineRule="auto"/>
        <w:rPr>
          <w:rFonts w:ascii="Century Gothic" w:hAnsi="Century Gothic"/>
          <w:sz w:val="22"/>
        </w:rPr>
      </w:pPr>
      <w:r w:rsidRPr="00430571">
        <w:rPr>
          <w:rFonts w:ascii="Century Gothic" w:hAnsi="Century Gothic"/>
          <w:sz w:val="22"/>
        </w:rPr>
        <w:t xml:space="preserve">For all other </w:t>
      </w:r>
      <w:r w:rsidR="00AF3ABD" w:rsidRPr="00430571">
        <w:rPr>
          <w:rFonts w:ascii="Century Gothic" w:hAnsi="Century Gothic"/>
          <w:sz w:val="22"/>
        </w:rPr>
        <w:t>urgent matters</w:t>
      </w:r>
      <w:r w:rsidRPr="00430571">
        <w:rPr>
          <w:rFonts w:ascii="Century Gothic" w:hAnsi="Century Gothic"/>
          <w:sz w:val="22"/>
        </w:rPr>
        <w:t xml:space="preserve">, visit the Front Desk or call 206.328.2200. The receptionist will </w:t>
      </w:r>
      <w:r w:rsidR="00AF3ABD" w:rsidRPr="00430571">
        <w:rPr>
          <w:rFonts w:ascii="Century Gothic" w:hAnsi="Century Gothic"/>
          <w:sz w:val="22"/>
        </w:rPr>
        <w:t xml:space="preserve">relay your issue to the most appropriate staff person. </w:t>
      </w:r>
    </w:p>
    <w:p w:rsidR="0008502F" w:rsidRPr="00430571" w:rsidRDefault="0008502F" w:rsidP="00076466">
      <w:pPr>
        <w:spacing w:line="276" w:lineRule="auto"/>
        <w:rPr>
          <w:rFonts w:ascii="Century Gothic" w:hAnsi="Century Gothic"/>
          <w:sz w:val="22"/>
        </w:rPr>
      </w:pPr>
    </w:p>
    <w:p w:rsidR="00076466" w:rsidRPr="00430571" w:rsidRDefault="00076466" w:rsidP="00076466">
      <w:pPr>
        <w:spacing w:line="276" w:lineRule="auto"/>
        <w:rPr>
          <w:rFonts w:ascii="Century Gothic" w:hAnsi="Century Gothic"/>
          <w:b/>
          <w:sz w:val="22"/>
        </w:rPr>
      </w:pPr>
      <w:r w:rsidRPr="00430571">
        <w:rPr>
          <w:rFonts w:ascii="Century Gothic" w:hAnsi="Century Gothic"/>
          <w:b/>
          <w:sz w:val="22"/>
        </w:rPr>
        <w:t>Using Other Departments</w:t>
      </w:r>
    </w:p>
    <w:p w:rsidR="0008502F" w:rsidRPr="00430571" w:rsidRDefault="0008502F" w:rsidP="0008502F">
      <w:pPr>
        <w:rPr>
          <w:rFonts w:ascii="Century Gothic" w:hAnsi="Century Gothic"/>
          <w:sz w:val="22"/>
        </w:rPr>
      </w:pPr>
      <w:r w:rsidRPr="00430571">
        <w:rPr>
          <w:rFonts w:ascii="Century Gothic" w:hAnsi="Century Gothic"/>
          <w:sz w:val="22"/>
        </w:rPr>
        <w:t xml:space="preserve">Access is authorized on a studio by studio basis. In order to use multiple studios at Pratt, Studios Artists must pass the Access Test and meet the requirements of each studio. Unauthorized access of a studio may result in the revocation of privileges. </w:t>
      </w:r>
    </w:p>
    <w:p w:rsidR="00076466" w:rsidRPr="00430571" w:rsidRDefault="00076466" w:rsidP="00076466">
      <w:pPr>
        <w:spacing w:line="276" w:lineRule="auto"/>
        <w:rPr>
          <w:rFonts w:ascii="Century Gothic" w:hAnsi="Century Gothic"/>
          <w:sz w:val="22"/>
        </w:rPr>
      </w:pPr>
    </w:p>
    <w:p w:rsidR="00076466" w:rsidRPr="00430571" w:rsidRDefault="00076466">
      <w:pPr>
        <w:spacing w:after="200" w:line="276" w:lineRule="auto"/>
        <w:rPr>
          <w:rFonts w:ascii="Century Gothic" w:hAnsi="Century Gothic"/>
          <w:b/>
          <w:sz w:val="22"/>
        </w:rPr>
      </w:pPr>
      <w:r w:rsidRPr="00430571">
        <w:rPr>
          <w:rFonts w:ascii="Century Gothic" w:hAnsi="Century Gothic"/>
          <w:b/>
          <w:sz w:val="22"/>
        </w:rPr>
        <w:br w:type="page"/>
      </w:r>
    </w:p>
    <w:p w:rsidR="00076466" w:rsidRPr="00430571" w:rsidRDefault="00076466" w:rsidP="00076466">
      <w:pPr>
        <w:spacing w:line="276" w:lineRule="auto"/>
        <w:rPr>
          <w:rFonts w:ascii="Century Gothic" w:hAnsi="Century Gothic"/>
          <w:b/>
          <w:sz w:val="40"/>
        </w:rPr>
      </w:pPr>
      <w:r w:rsidRPr="00430571">
        <w:rPr>
          <w:rFonts w:ascii="Century Gothic" w:hAnsi="Century Gothic"/>
          <w:b/>
          <w:sz w:val="40"/>
        </w:rPr>
        <w:lastRenderedPageBreak/>
        <w:t>STUDIO POLICIES AND PROCEDURES</w:t>
      </w:r>
    </w:p>
    <w:p w:rsidR="00AC34D6" w:rsidRPr="00430571" w:rsidRDefault="00AC34D6" w:rsidP="00076466">
      <w:pPr>
        <w:spacing w:line="276" w:lineRule="auto"/>
        <w:rPr>
          <w:rFonts w:ascii="Century Gothic" w:hAnsi="Century Gothic"/>
          <w:b/>
          <w:sz w:val="22"/>
        </w:rPr>
      </w:pPr>
    </w:p>
    <w:p w:rsidR="00076466" w:rsidRPr="00430571" w:rsidRDefault="00076466" w:rsidP="00076466">
      <w:pPr>
        <w:spacing w:line="276" w:lineRule="auto"/>
        <w:rPr>
          <w:rFonts w:ascii="Century Gothic" w:hAnsi="Century Gothic"/>
          <w:b/>
          <w:sz w:val="22"/>
        </w:rPr>
      </w:pPr>
      <w:r w:rsidRPr="00430571">
        <w:rPr>
          <w:rFonts w:ascii="Century Gothic" w:hAnsi="Century Gothic"/>
          <w:b/>
          <w:sz w:val="22"/>
        </w:rPr>
        <w:t xml:space="preserve">Availability </w:t>
      </w:r>
    </w:p>
    <w:p w:rsidR="004F545E" w:rsidRPr="00430571" w:rsidRDefault="004F545E" w:rsidP="00076466">
      <w:pPr>
        <w:spacing w:line="276" w:lineRule="auto"/>
        <w:rPr>
          <w:rFonts w:ascii="Century Gothic" w:hAnsi="Century Gothic"/>
          <w:sz w:val="22"/>
        </w:rPr>
      </w:pPr>
      <w:r w:rsidRPr="00430571">
        <w:rPr>
          <w:rFonts w:ascii="Century Gothic" w:hAnsi="Century Gothic"/>
          <w:sz w:val="22"/>
        </w:rPr>
        <w:t xml:space="preserve">Pratt’s Sculpture Studios are available from 9:00am to 10:00 pm daily excluding posted holidays and when classes are in session.  To check availability online you can go to </w:t>
      </w:r>
      <w:hyperlink r:id="rId7" w:history="1">
        <w:r w:rsidRPr="00430571">
          <w:rPr>
            <w:rStyle w:val="Hyperlink"/>
            <w:rFonts w:ascii="Century Gothic" w:hAnsi="Century Gothic"/>
            <w:sz w:val="22"/>
          </w:rPr>
          <w:t>www.pratt.org</w:t>
        </w:r>
      </w:hyperlink>
      <w:r w:rsidRPr="00430571">
        <w:rPr>
          <w:rFonts w:ascii="Century Gothic" w:hAnsi="Century Gothic"/>
          <w:sz w:val="22"/>
        </w:rPr>
        <w:t xml:space="preserve"> , go to the Studio Access heading and click on Sculpture Studios.</w:t>
      </w:r>
    </w:p>
    <w:p w:rsidR="00076466" w:rsidRPr="00430571" w:rsidRDefault="00076466" w:rsidP="00076466">
      <w:pPr>
        <w:spacing w:line="276" w:lineRule="auto"/>
        <w:rPr>
          <w:rFonts w:ascii="Century Gothic" w:hAnsi="Century Gothic"/>
          <w:sz w:val="22"/>
        </w:rPr>
      </w:pPr>
    </w:p>
    <w:p w:rsidR="00076466" w:rsidRPr="00430571" w:rsidRDefault="00076466" w:rsidP="00076466">
      <w:pPr>
        <w:spacing w:line="276" w:lineRule="auto"/>
        <w:rPr>
          <w:rFonts w:ascii="Century Gothic" w:hAnsi="Century Gothic"/>
          <w:b/>
          <w:sz w:val="22"/>
        </w:rPr>
      </w:pPr>
      <w:r w:rsidRPr="00430571">
        <w:rPr>
          <w:rFonts w:ascii="Century Gothic" w:hAnsi="Century Gothic"/>
          <w:b/>
          <w:sz w:val="22"/>
        </w:rPr>
        <w:t>Scheduling</w:t>
      </w:r>
    </w:p>
    <w:p w:rsidR="004F545E" w:rsidRPr="00430571" w:rsidRDefault="004F545E" w:rsidP="00076466">
      <w:pPr>
        <w:spacing w:line="276" w:lineRule="auto"/>
        <w:rPr>
          <w:rFonts w:ascii="Century Gothic" w:hAnsi="Century Gothic"/>
          <w:sz w:val="22"/>
        </w:rPr>
      </w:pPr>
      <w:r w:rsidRPr="00430571">
        <w:rPr>
          <w:rFonts w:ascii="Century Gothic" w:hAnsi="Century Gothic"/>
          <w:sz w:val="22"/>
        </w:rPr>
        <w:t>Most of our studios do not require scheduling a reservation to work.  The only thing that does require that is the sandblaster and this can be done by calling the front desk at 206-328-2200.</w:t>
      </w:r>
    </w:p>
    <w:p w:rsidR="00076466" w:rsidRPr="00430571" w:rsidRDefault="00076466" w:rsidP="00076466">
      <w:pPr>
        <w:spacing w:line="276" w:lineRule="auto"/>
        <w:rPr>
          <w:rFonts w:ascii="Century Gothic" w:hAnsi="Century Gothic"/>
          <w:sz w:val="22"/>
        </w:rPr>
      </w:pPr>
    </w:p>
    <w:p w:rsidR="00076466" w:rsidRPr="00430571" w:rsidRDefault="00076466" w:rsidP="00076466">
      <w:pPr>
        <w:spacing w:line="276" w:lineRule="auto"/>
        <w:rPr>
          <w:rFonts w:ascii="Century Gothic" w:hAnsi="Century Gothic"/>
          <w:b/>
          <w:sz w:val="22"/>
        </w:rPr>
      </w:pPr>
      <w:r w:rsidRPr="00430571">
        <w:rPr>
          <w:rFonts w:ascii="Century Gothic" w:hAnsi="Century Gothic"/>
          <w:b/>
          <w:sz w:val="22"/>
        </w:rPr>
        <w:t>Payment/Check-In</w:t>
      </w:r>
    </w:p>
    <w:p w:rsidR="00076466" w:rsidRPr="00643894" w:rsidRDefault="00BC1F96" w:rsidP="00076466">
      <w:pPr>
        <w:spacing w:line="276" w:lineRule="auto"/>
        <w:rPr>
          <w:rFonts w:ascii="Century Gothic" w:hAnsi="Century Gothic"/>
          <w:sz w:val="22"/>
        </w:rPr>
      </w:pPr>
      <w:r w:rsidRPr="00430571">
        <w:rPr>
          <w:rFonts w:ascii="Century Gothic" w:hAnsi="Century Gothic"/>
          <w:sz w:val="22"/>
        </w:rPr>
        <w:t>Please check in and pay for your studio time BEFORE using the studios.  This is done at the front desk.  And please remember to post your access card in the holder at the Sculpture Studio Office door.  This way we know by the sticker on your card that you have paid and are correctly using our facilities.</w:t>
      </w:r>
    </w:p>
    <w:p w:rsidR="00076466" w:rsidRPr="00430571" w:rsidRDefault="00076466" w:rsidP="00076466">
      <w:pPr>
        <w:spacing w:line="276" w:lineRule="auto"/>
        <w:rPr>
          <w:rFonts w:ascii="Century Gothic" w:hAnsi="Century Gothic"/>
          <w:sz w:val="22"/>
        </w:rPr>
      </w:pPr>
    </w:p>
    <w:p w:rsidR="00076466" w:rsidRPr="00430571" w:rsidRDefault="00076466" w:rsidP="00076466">
      <w:pPr>
        <w:spacing w:line="276" w:lineRule="auto"/>
        <w:rPr>
          <w:rFonts w:ascii="Century Gothic" w:hAnsi="Century Gothic"/>
          <w:b/>
          <w:sz w:val="22"/>
        </w:rPr>
      </w:pPr>
      <w:r w:rsidRPr="00430571">
        <w:rPr>
          <w:rFonts w:ascii="Century Gothic" w:hAnsi="Century Gothic"/>
          <w:b/>
          <w:sz w:val="22"/>
        </w:rPr>
        <w:t>Maintenance Request</w:t>
      </w:r>
    </w:p>
    <w:p w:rsidR="00BC1F96" w:rsidRPr="00430571" w:rsidRDefault="00BC1F96" w:rsidP="00076466">
      <w:pPr>
        <w:spacing w:line="276" w:lineRule="auto"/>
        <w:rPr>
          <w:rFonts w:ascii="Century Gothic" w:hAnsi="Century Gothic"/>
          <w:sz w:val="22"/>
        </w:rPr>
      </w:pPr>
      <w:r w:rsidRPr="00430571">
        <w:rPr>
          <w:rFonts w:ascii="Century Gothic" w:hAnsi="Century Gothic"/>
          <w:sz w:val="22"/>
        </w:rPr>
        <w:t>Maintenance Request forms are located on the wall in the fabrication studio by the door that leads to the flat glass studio.  Please fill one out if you come across a problem with a machine or something is broken.  The completed forms can be left in the pocket on the wall or on the desk of the Sculpture Studio Manager or the Sculpture Technician.</w:t>
      </w:r>
    </w:p>
    <w:p w:rsidR="00076466" w:rsidRPr="00430571" w:rsidRDefault="00076466" w:rsidP="00076466">
      <w:pPr>
        <w:spacing w:line="276" w:lineRule="auto"/>
        <w:rPr>
          <w:rFonts w:ascii="Century Gothic" w:hAnsi="Century Gothic"/>
          <w:sz w:val="22"/>
        </w:rPr>
      </w:pPr>
    </w:p>
    <w:p w:rsidR="00076466" w:rsidRPr="00430571" w:rsidRDefault="00076466" w:rsidP="00076466">
      <w:pPr>
        <w:spacing w:line="276" w:lineRule="auto"/>
        <w:rPr>
          <w:rFonts w:ascii="Century Gothic" w:hAnsi="Century Gothic"/>
          <w:b/>
          <w:sz w:val="22"/>
        </w:rPr>
      </w:pPr>
      <w:r w:rsidRPr="00430571">
        <w:rPr>
          <w:rFonts w:ascii="Century Gothic" w:hAnsi="Century Gothic"/>
          <w:b/>
          <w:sz w:val="22"/>
        </w:rPr>
        <w:t>What to Bring</w:t>
      </w:r>
    </w:p>
    <w:p w:rsidR="00BC1F96" w:rsidRPr="00430571" w:rsidRDefault="00BC1F96" w:rsidP="00076466">
      <w:pPr>
        <w:spacing w:line="276" w:lineRule="auto"/>
        <w:rPr>
          <w:rFonts w:ascii="Century Gothic" w:hAnsi="Century Gothic"/>
          <w:sz w:val="22"/>
        </w:rPr>
      </w:pPr>
      <w:r w:rsidRPr="00430571">
        <w:rPr>
          <w:rFonts w:ascii="Century Gothic" w:hAnsi="Century Gothic"/>
          <w:sz w:val="22"/>
        </w:rPr>
        <w:t>We provide the majority of the equipment for our accessed users, but we ask that you bring some of your own equipment.  Depending on the studio you plan to use, you may like to use your own hand tools such as hammers, wrenches and chisels, but we do supply those items.  However, we ask that you bring your own angle grinder and abrasives, TIG wire and other sorts of consumables.  We also ask that you provide your own metal for your projects.  The metal that we supply is for students in classes only.  If you don’t know where to purchase any of these items, you can ask the Studio Coordinator, Sculpture Studio Manager or the Sculpture Technician for names of vendors.</w:t>
      </w:r>
    </w:p>
    <w:p w:rsidR="00076466" w:rsidRPr="00430571" w:rsidRDefault="00076466" w:rsidP="00076466">
      <w:pPr>
        <w:spacing w:line="276" w:lineRule="auto"/>
        <w:rPr>
          <w:rFonts w:ascii="Century Gothic" w:hAnsi="Century Gothic"/>
          <w:sz w:val="22"/>
        </w:rPr>
      </w:pPr>
    </w:p>
    <w:p w:rsidR="00076466" w:rsidRPr="00430571" w:rsidRDefault="00076466" w:rsidP="00076466">
      <w:pPr>
        <w:spacing w:line="276" w:lineRule="auto"/>
        <w:rPr>
          <w:rFonts w:ascii="Century Gothic" w:hAnsi="Century Gothic"/>
          <w:b/>
          <w:sz w:val="22"/>
        </w:rPr>
      </w:pPr>
      <w:r w:rsidRPr="00430571">
        <w:rPr>
          <w:rFonts w:ascii="Century Gothic" w:hAnsi="Century Gothic"/>
          <w:b/>
          <w:sz w:val="22"/>
        </w:rPr>
        <w:t>Consideration of Others</w:t>
      </w:r>
    </w:p>
    <w:p w:rsidR="00076466" w:rsidRPr="00430571" w:rsidRDefault="00547F35" w:rsidP="00076466">
      <w:pPr>
        <w:spacing w:line="276" w:lineRule="auto"/>
        <w:rPr>
          <w:rFonts w:ascii="Century Gothic" w:hAnsi="Century Gothic"/>
          <w:sz w:val="22"/>
        </w:rPr>
      </w:pPr>
      <w:r w:rsidRPr="00430571">
        <w:rPr>
          <w:rFonts w:ascii="Century Gothic" w:hAnsi="Century Gothic"/>
          <w:sz w:val="22"/>
        </w:rPr>
        <w:t xml:space="preserve">We are very serious about the consideration of others in the studio.  Not only for safety reasons, but for fairness and respect for those around you. </w:t>
      </w:r>
    </w:p>
    <w:p w:rsidR="00547F35" w:rsidRPr="00430571" w:rsidRDefault="00547F35" w:rsidP="00076466">
      <w:pPr>
        <w:spacing w:line="276" w:lineRule="auto"/>
        <w:rPr>
          <w:rFonts w:ascii="Century Gothic" w:hAnsi="Century Gothic"/>
          <w:sz w:val="22"/>
        </w:rPr>
      </w:pPr>
    </w:p>
    <w:p w:rsidR="00076466" w:rsidRPr="00430571" w:rsidRDefault="00076466" w:rsidP="00076466">
      <w:pPr>
        <w:spacing w:line="276" w:lineRule="auto"/>
        <w:rPr>
          <w:rFonts w:ascii="Century Gothic" w:hAnsi="Century Gothic"/>
          <w:b/>
          <w:sz w:val="22"/>
        </w:rPr>
      </w:pPr>
      <w:r w:rsidRPr="00430571">
        <w:rPr>
          <w:rFonts w:ascii="Century Gothic" w:hAnsi="Century Gothic"/>
          <w:b/>
          <w:sz w:val="22"/>
        </w:rPr>
        <w:t>Assistants</w:t>
      </w:r>
    </w:p>
    <w:p w:rsidR="00547F35" w:rsidRPr="00430571" w:rsidRDefault="00547F35" w:rsidP="00076466">
      <w:pPr>
        <w:spacing w:line="276" w:lineRule="auto"/>
        <w:rPr>
          <w:rFonts w:ascii="Century Gothic" w:hAnsi="Century Gothic"/>
          <w:sz w:val="22"/>
        </w:rPr>
      </w:pPr>
      <w:r w:rsidRPr="00430571">
        <w:rPr>
          <w:rFonts w:ascii="Century Gothic" w:hAnsi="Century Gothic"/>
          <w:sz w:val="22"/>
        </w:rPr>
        <w:t xml:space="preserve">If you need to have an assistant aid you with your project, that person needs to follow the same access program that you did to be able to be in our studios. It is against our policies to let anyone who is not accessed in a studio to be in that studio and using our </w:t>
      </w:r>
      <w:r w:rsidRPr="00430571">
        <w:rPr>
          <w:rFonts w:ascii="Century Gothic" w:hAnsi="Century Gothic"/>
          <w:sz w:val="22"/>
        </w:rPr>
        <w:lastRenderedPageBreak/>
        <w:t>equipment.</w:t>
      </w:r>
      <w:r w:rsidR="00994524" w:rsidRPr="00430571">
        <w:rPr>
          <w:rFonts w:ascii="Century Gothic" w:hAnsi="Century Gothic"/>
          <w:sz w:val="22"/>
        </w:rPr>
        <w:t xml:space="preserve">  Failure to adhere to this rule may/will result in access </w:t>
      </w:r>
      <w:r w:rsidR="003644B8" w:rsidRPr="00430571">
        <w:rPr>
          <w:rFonts w:ascii="Century Gothic" w:hAnsi="Century Gothic"/>
          <w:sz w:val="22"/>
        </w:rPr>
        <w:t>privileges</w:t>
      </w:r>
      <w:r w:rsidR="00994524" w:rsidRPr="00430571">
        <w:rPr>
          <w:rFonts w:ascii="Century Gothic" w:hAnsi="Century Gothic"/>
          <w:sz w:val="22"/>
        </w:rPr>
        <w:t xml:space="preserve"> being revoked from the person responsible.</w:t>
      </w:r>
    </w:p>
    <w:p w:rsidR="00994524" w:rsidRPr="00430571" w:rsidRDefault="00994524" w:rsidP="00076466">
      <w:pPr>
        <w:spacing w:line="276" w:lineRule="auto"/>
        <w:rPr>
          <w:rFonts w:ascii="Century Gothic" w:hAnsi="Century Gothic"/>
          <w:sz w:val="22"/>
        </w:rPr>
      </w:pPr>
    </w:p>
    <w:p w:rsidR="0008502F" w:rsidRPr="00430571" w:rsidRDefault="0008502F" w:rsidP="0008502F">
      <w:pPr>
        <w:spacing w:line="276" w:lineRule="auto"/>
        <w:rPr>
          <w:rFonts w:ascii="Century Gothic" w:hAnsi="Century Gothic"/>
          <w:sz w:val="22"/>
        </w:rPr>
      </w:pPr>
    </w:p>
    <w:p w:rsidR="0008502F" w:rsidRPr="00430571" w:rsidRDefault="0008502F" w:rsidP="0008502F">
      <w:pPr>
        <w:spacing w:line="276" w:lineRule="auto"/>
        <w:rPr>
          <w:rFonts w:ascii="Century Gothic" w:hAnsi="Century Gothic"/>
          <w:b/>
          <w:sz w:val="22"/>
        </w:rPr>
      </w:pPr>
      <w:r w:rsidRPr="00430571">
        <w:rPr>
          <w:rFonts w:ascii="Century Gothic" w:hAnsi="Century Gothic"/>
          <w:b/>
          <w:sz w:val="22"/>
        </w:rPr>
        <w:t>Staff Roles and Responsibilities</w:t>
      </w:r>
    </w:p>
    <w:p w:rsidR="00994524" w:rsidRPr="00430571" w:rsidRDefault="000B0FE1" w:rsidP="0008502F">
      <w:pPr>
        <w:spacing w:line="276" w:lineRule="auto"/>
        <w:rPr>
          <w:rFonts w:ascii="Century Gothic" w:hAnsi="Century Gothic"/>
          <w:sz w:val="22"/>
        </w:rPr>
      </w:pPr>
      <w:r w:rsidRPr="00430571">
        <w:rPr>
          <w:rFonts w:ascii="Century Gothic" w:hAnsi="Century Gothic"/>
          <w:sz w:val="22"/>
        </w:rPr>
        <w:t>The Sculpture Department has two staff members, the Metal and Stone Sculpture Studio Manager and the Sculpture Studio Technician.  These two people are your best asset for ensuring your happiness and success while you are here, please feel free to talk to them and ask questions.</w:t>
      </w:r>
    </w:p>
    <w:p w:rsidR="00076466" w:rsidRPr="00430571" w:rsidRDefault="00076466" w:rsidP="00076466">
      <w:pPr>
        <w:spacing w:line="276" w:lineRule="auto"/>
        <w:rPr>
          <w:rFonts w:ascii="Century Gothic" w:hAnsi="Century Gothic"/>
          <w:b/>
          <w:sz w:val="22"/>
        </w:rPr>
      </w:pPr>
    </w:p>
    <w:p w:rsidR="00A466FC" w:rsidRPr="00430571" w:rsidRDefault="00A466FC" w:rsidP="00A466FC">
      <w:pPr>
        <w:rPr>
          <w:rFonts w:ascii="Century Gothic" w:hAnsi="Century Gothic"/>
          <w:b/>
          <w:sz w:val="22"/>
          <w:szCs w:val="22"/>
        </w:rPr>
      </w:pPr>
      <w:r w:rsidRPr="00430571">
        <w:rPr>
          <w:rFonts w:ascii="Century Gothic" w:hAnsi="Century Gothic"/>
          <w:b/>
          <w:sz w:val="22"/>
          <w:szCs w:val="22"/>
        </w:rPr>
        <w:t>Clean Up</w:t>
      </w:r>
    </w:p>
    <w:p w:rsidR="00A466FC" w:rsidRPr="00430571" w:rsidRDefault="00A466FC" w:rsidP="00A466FC">
      <w:pPr>
        <w:rPr>
          <w:rFonts w:ascii="Century Gothic" w:hAnsi="Century Gothic"/>
          <w:sz w:val="22"/>
          <w:szCs w:val="22"/>
        </w:rPr>
      </w:pPr>
      <w:r w:rsidRPr="00430571">
        <w:rPr>
          <w:rFonts w:ascii="Century Gothic" w:hAnsi="Century Gothic"/>
          <w:sz w:val="22"/>
          <w:szCs w:val="22"/>
        </w:rPr>
        <w:t>Pratt is a community studio and we rely on everyone to keep the studio neat and clean. When you are using the studio, you are responsible for cleaning up after yourself. Leave the studio clean and ready for the next person or class.</w:t>
      </w:r>
    </w:p>
    <w:p w:rsidR="00A466FC" w:rsidRPr="00430571" w:rsidRDefault="00A466FC" w:rsidP="00A466FC">
      <w:pPr>
        <w:rPr>
          <w:rFonts w:ascii="Century Gothic" w:hAnsi="Century Gothic"/>
          <w:sz w:val="22"/>
          <w:szCs w:val="22"/>
        </w:rPr>
      </w:pPr>
    </w:p>
    <w:p w:rsidR="00A466FC" w:rsidRPr="00430571" w:rsidRDefault="00A466FC" w:rsidP="00A466FC">
      <w:pPr>
        <w:spacing w:line="276" w:lineRule="auto"/>
        <w:rPr>
          <w:rFonts w:ascii="Century Gothic" w:hAnsi="Century Gothic"/>
          <w:sz w:val="22"/>
        </w:rPr>
      </w:pPr>
      <w:r w:rsidRPr="00430571">
        <w:rPr>
          <w:rFonts w:ascii="Century Gothic" w:hAnsi="Century Gothic"/>
          <w:sz w:val="22"/>
        </w:rPr>
        <w:t xml:space="preserve">We ask that you take into consideration the time it will take to clean up your project before leaving for the day.  On evenings there are classes in the studios you wish to use, it is necessary that you clean up and are out of the way by one half hour before the class starts. If you are working late and plan to stay till 10:00pm, we need you to be packed up by 10:00, not starting to clean up.  You are the best judge of your time, but a general rule is to give yourself 30 minutes for clean-up and load out. </w:t>
      </w:r>
    </w:p>
    <w:p w:rsidR="00A466FC" w:rsidRPr="00430571" w:rsidRDefault="00A466FC" w:rsidP="00A466FC">
      <w:pPr>
        <w:rPr>
          <w:rFonts w:ascii="Century Gothic" w:hAnsi="Century Gothic"/>
          <w:sz w:val="22"/>
          <w:szCs w:val="22"/>
        </w:rPr>
      </w:pPr>
    </w:p>
    <w:p w:rsidR="00A466FC" w:rsidRPr="00430571" w:rsidRDefault="00A466FC" w:rsidP="00A466FC">
      <w:pPr>
        <w:rPr>
          <w:rFonts w:ascii="Century Gothic" w:hAnsi="Century Gothic"/>
          <w:sz w:val="22"/>
          <w:szCs w:val="22"/>
        </w:rPr>
      </w:pPr>
    </w:p>
    <w:p w:rsidR="00A466FC" w:rsidRPr="00430571" w:rsidRDefault="00A466FC" w:rsidP="00A466FC">
      <w:pPr>
        <w:rPr>
          <w:rFonts w:ascii="Century Gothic" w:hAnsi="Century Gothic"/>
          <w:sz w:val="22"/>
          <w:szCs w:val="22"/>
        </w:rPr>
      </w:pPr>
      <w:r w:rsidRPr="00430571">
        <w:rPr>
          <w:rFonts w:ascii="Century Gothic" w:hAnsi="Century Gothic"/>
          <w:sz w:val="22"/>
          <w:szCs w:val="22"/>
        </w:rPr>
        <w:t>This includes sanding weld splatter, wiping off tables, cleaning all equipment that you have used, and sweeping the floors. Be sure to put all tools back in their proper place, wrapping cords and hoses appropriately, and cleaning up all excess dust and metal debris. We try to leave it cleaner than we arrived.</w:t>
      </w:r>
    </w:p>
    <w:p w:rsidR="00A466FC" w:rsidRPr="00430571" w:rsidRDefault="00A466FC" w:rsidP="00A466FC">
      <w:pPr>
        <w:rPr>
          <w:rFonts w:ascii="Century Gothic" w:hAnsi="Century Gothic"/>
          <w:b/>
          <w:sz w:val="22"/>
          <w:szCs w:val="22"/>
        </w:rPr>
      </w:pPr>
    </w:p>
    <w:p w:rsidR="00076466" w:rsidRPr="00430571" w:rsidRDefault="00076466" w:rsidP="00076466">
      <w:pPr>
        <w:spacing w:line="276" w:lineRule="auto"/>
        <w:rPr>
          <w:rFonts w:ascii="Century Gothic" w:hAnsi="Century Gothic"/>
          <w:sz w:val="22"/>
        </w:rPr>
      </w:pPr>
    </w:p>
    <w:p w:rsidR="00076466" w:rsidRPr="00430571" w:rsidRDefault="00076466" w:rsidP="00076466">
      <w:pPr>
        <w:spacing w:line="276" w:lineRule="auto"/>
        <w:rPr>
          <w:rFonts w:ascii="Century Gothic" w:hAnsi="Century Gothic"/>
          <w:b/>
          <w:sz w:val="22"/>
        </w:rPr>
      </w:pPr>
      <w:r w:rsidRPr="00430571">
        <w:rPr>
          <w:rFonts w:ascii="Century Gothic" w:hAnsi="Century Gothic"/>
          <w:b/>
          <w:sz w:val="22"/>
        </w:rPr>
        <w:t xml:space="preserve">Storage </w:t>
      </w:r>
    </w:p>
    <w:p w:rsidR="00B21617" w:rsidRPr="00430571" w:rsidRDefault="00B21617" w:rsidP="00076466">
      <w:pPr>
        <w:spacing w:line="276" w:lineRule="auto"/>
        <w:rPr>
          <w:rFonts w:ascii="Century Gothic" w:hAnsi="Century Gothic"/>
          <w:sz w:val="22"/>
        </w:rPr>
      </w:pPr>
      <w:r w:rsidRPr="00430571">
        <w:rPr>
          <w:rFonts w:ascii="Century Gothic" w:hAnsi="Century Gothic"/>
          <w:sz w:val="22"/>
        </w:rPr>
        <w:t>We have limited storage on site for projects and personal tools.  If you need to know more about this, please contact the Studio Manager or Technician.</w:t>
      </w:r>
    </w:p>
    <w:p w:rsidR="00A466FC" w:rsidRPr="00430571" w:rsidRDefault="00A466FC" w:rsidP="00076466">
      <w:pPr>
        <w:spacing w:line="276" w:lineRule="auto"/>
        <w:rPr>
          <w:rFonts w:ascii="Century Gothic" w:hAnsi="Century Gothic"/>
          <w:sz w:val="22"/>
        </w:rPr>
      </w:pPr>
    </w:p>
    <w:p w:rsidR="00076466" w:rsidRPr="00430571" w:rsidRDefault="00076466" w:rsidP="00076466">
      <w:pPr>
        <w:spacing w:line="276" w:lineRule="auto"/>
        <w:rPr>
          <w:rFonts w:ascii="Century Gothic" w:hAnsi="Century Gothic"/>
          <w:b/>
          <w:sz w:val="40"/>
        </w:rPr>
      </w:pPr>
      <w:r w:rsidRPr="00430571">
        <w:rPr>
          <w:rFonts w:ascii="Century Gothic" w:hAnsi="Century Gothic"/>
          <w:b/>
          <w:sz w:val="40"/>
        </w:rPr>
        <w:t>STUDIO SAFETY</w:t>
      </w:r>
    </w:p>
    <w:p w:rsidR="006E696F" w:rsidRPr="00430571" w:rsidRDefault="00645B54" w:rsidP="00076466">
      <w:pPr>
        <w:spacing w:line="276" w:lineRule="auto"/>
        <w:rPr>
          <w:rFonts w:ascii="Century Gothic" w:hAnsi="Century Gothic"/>
          <w:b/>
          <w:color w:val="FF0000"/>
          <w:sz w:val="22"/>
          <w:szCs w:val="22"/>
        </w:rPr>
      </w:pPr>
      <w:r w:rsidRPr="00430571">
        <w:rPr>
          <w:rFonts w:ascii="Century Gothic" w:hAnsi="Century Gothic"/>
          <w:b/>
          <w:color w:val="FF0000"/>
          <w:sz w:val="22"/>
          <w:szCs w:val="22"/>
        </w:rPr>
        <w:t>***Safety is our utmost priority.  If you are found to not adhere to our safety policies, your access will be revoked***</w:t>
      </w:r>
    </w:p>
    <w:p w:rsidR="00A466FC" w:rsidRPr="00430571" w:rsidRDefault="00A466FC" w:rsidP="00A466FC">
      <w:pPr>
        <w:rPr>
          <w:rFonts w:ascii="Century Gothic" w:hAnsi="Century Gothic"/>
          <w:b/>
        </w:rPr>
      </w:pPr>
      <w:r w:rsidRPr="00430571">
        <w:rPr>
          <w:rFonts w:ascii="Century Gothic" w:hAnsi="Century Gothic"/>
          <w:b/>
        </w:rPr>
        <w:t>Be Safe. Be Clean.</w:t>
      </w:r>
    </w:p>
    <w:p w:rsidR="00AC34D6" w:rsidRPr="00430571" w:rsidRDefault="00AC34D6" w:rsidP="00076466">
      <w:pPr>
        <w:spacing w:line="276" w:lineRule="auto"/>
        <w:rPr>
          <w:rFonts w:ascii="Century Gothic" w:hAnsi="Century Gothic"/>
          <w:b/>
          <w:sz w:val="22"/>
        </w:rPr>
      </w:pPr>
    </w:p>
    <w:p w:rsidR="00076466" w:rsidRPr="00430571" w:rsidRDefault="00076466" w:rsidP="00076466">
      <w:pPr>
        <w:spacing w:line="276" w:lineRule="auto"/>
        <w:rPr>
          <w:rFonts w:ascii="Century Gothic" w:hAnsi="Century Gothic"/>
          <w:b/>
          <w:sz w:val="22"/>
        </w:rPr>
      </w:pPr>
      <w:r w:rsidRPr="00430571">
        <w:rPr>
          <w:rFonts w:ascii="Century Gothic" w:hAnsi="Century Gothic"/>
          <w:b/>
          <w:sz w:val="22"/>
        </w:rPr>
        <w:t>Proper Handling</w:t>
      </w:r>
    </w:p>
    <w:p w:rsidR="001A2BEE" w:rsidRPr="00430571" w:rsidRDefault="001A2BEE" w:rsidP="00076466">
      <w:pPr>
        <w:spacing w:line="276" w:lineRule="auto"/>
        <w:rPr>
          <w:rFonts w:ascii="Century Gothic" w:hAnsi="Century Gothic"/>
          <w:sz w:val="22"/>
        </w:rPr>
      </w:pPr>
      <w:r w:rsidRPr="00430571">
        <w:rPr>
          <w:rFonts w:ascii="Century Gothic" w:hAnsi="Century Gothic"/>
          <w:sz w:val="22"/>
        </w:rPr>
        <w:t>Proper handling of tools and materials will be expected of you, if you have any questions, do not hesitate to ask the Studio Coordinator at your Orientation Meeting, or your instructor if you are in a class.</w:t>
      </w:r>
    </w:p>
    <w:p w:rsidR="00076466" w:rsidRPr="00430571" w:rsidRDefault="00076466" w:rsidP="00076466">
      <w:pPr>
        <w:spacing w:line="276" w:lineRule="auto"/>
        <w:rPr>
          <w:rFonts w:ascii="Century Gothic" w:hAnsi="Century Gothic"/>
          <w:b/>
          <w:sz w:val="22"/>
        </w:rPr>
      </w:pPr>
    </w:p>
    <w:p w:rsidR="00E91E27" w:rsidRPr="00430571" w:rsidRDefault="00E91E27" w:rsidP="00E91E27">
      <w:pPr>
        <w:rPr>
          <w:rFonts w:ascii="Century Gothic" w:hAnsi="Century Gothic"/>
          <w:b/>
          <w:sz w:val="22"/>
          <w:szCs w:val="22"/>
        </w:rPr>
      </w:pPr>
      <w:r w:rsidRPr="00430571">
        <w:rPr>
          <w:rFonts w:ascii="Century Gothic" w:hAnsi="Century Gothic"/>
          <w:b/>
          <w:sz w:val="22"/>
          <w:szCs w:val="22"/>
        </w:rPr>
        <w:t>Shop Hazard Awareness</w:t>
      </w:r>
    </w:p>
    <w:p w:rsidR="00E91E27" w:rsidRPr="00430571" w:rsidRDefault="00E91E27" w:rsidP="00E91E27">
      <w:pPr>
        <w:spacing w:line="276" w:lineRule="auto"/>
        <w:rPr>
          <w:rFonts w:ascii="Century Gothic" w:hAnsi="Century Gothic"/>
          <w:sz w:val="22"/>
        </w:rPr>
      </w:pPr>
      <w:r w:rsidRPr="00430571">
        <w:rPr>
          <w:rFonts w:ascii="Century Gothic" w:hAnsi="Century Gothic"/>
          <w:sz w:val="22"/>
        </w:rPr>
        <w:t>There are many potential hazards in our Sculpture Studios.  Please be aware of what they are before your access test.</w:t>
      </w:r>
    </w:p>
    <w:p w:rsidR="00E91E27" w:rsidRPr="00430571" w:rsidRDefault="00E91E27" w:rsidP="00E91E27">
      <w:pPr>
        <w:rPr>
          <w:rFonts w:ascii="Century Gothic" w:hAnsi="Century Gothic"/>
          <w:b/>
          <w:sz w:val="22"/>
          <w:szCs w:val="22"/>
        </w:rPr>
      </w:pPr>
    </w:p>
    <w:p w:rsidR="00E91E27" w:rsidRPr="00430571" w:rsidRDefault="00E91E27" w:rsidP="00E91E27">
      <w:pPr>
        <w:pStyle w:val="ListParagraph"/>
        <w:numPr>
          <w:ilvl w:val="0"/>
          <w:numId w:val="7"/>
        </w:numPr>
        <w:ind w:left="720"/>
        <w:rPr>
          <w:rFonts w:ascii="Century Gothic" w:hAnsi="Century Gothic"/>
          <w:sz w:val="22"/>
          <w:szCs w:val="22"/>
        </w:rPr>
      </w:pPr>
      <w:r w:rsidRPr="00430571">
        <w:rPr>
          <w:rFonts w:ascii="Century Gothic" w:hAnsi="Century Gothic"/>
          <w:sz w:val="22"/>
          <w:szCs w:val="22"/>
        </w:rPr>
        <w:t>Safety glasses are required at all times.</w:t>
      </w:r>
    </w:p>
    <w:p w:rsidR="00E91E27" w:rsidRPr="00430571" w:rsidRDefault="00E91E27" w:rsidP="00E91E27">
      <w:pPr>
        <w:pStyle w:val="ListParagraph"/>
        <w:numPr>
          <w:ilvl w:val="0"/>
          <w:numId w:val="7"/>
        </w:numPr>
        <w:ind w:left="720"/>
        <w:rPr>
          <w:rFonts w:ascii="Century Gothic" w:hAnsi="Century Gothic"/>
          <w:sz w:val="22"/>
          <w:szCs w:val="22"/>
        </w:rPr>
      </w:pPr>
      <w:r w:rsidRPr="00430571">
        <w:rPr>
          <w:rFonts w:ascii="Century Gothic" w:hAnsi="Century Gothic"/>
          <w:sz w:val="22"/>
          <w:szCs w:val="22"/>
        </w:rPr>
        <w:t>Hearing protection should be worn at all times.</w:t>
      </w:r>
    </w:p>
    <w:p w:rsidR="00E91E27" w:rsidRPr="00430571" w:rsidRDefault="00E91E27" w:rsidP="00E91E27">
      <w:pPr>
        <w:pStyle w:val="ListParagraph"/>
        <w:numPr>
          <w:ilvl w:val="0"/>
          <w:numId w:val="7"/>
        </w:numPr>
        <w:ind w:left="720"/>
        <w:rPr>
          <w:rFonts w:ascii="Century Gothic" w:hAnsi="Century Gothic"/>
          <w:sz w:val="22"/>
          <w:szCs w:val="22"/>
        </w:rPr>
      </w:pPr>
      <w:r w:rsidRPr="00430571">
        <w:rPr>
          <w:rFonts w:ascii="Century Gothic" w:hAnsi="Century Gothic"/>
          <w:sz w:val="22"/>
          <w:szCs w:val="22"/>
        </w:rPr>
        <w:t>Dust masks or respirators should be worn when you are exposed to dust, fumes or chemicals.</w:t>
      </w:r>
    </w:p>
    <w:p w:rsidR="00E91E27" w:rsidRPr="00430571" w:rsidRDefault="00E91E27" w:rsidP="00E91E27">
      <w:pPr>
        <w:pStyle w:val="ListParagraph"/>
        <w:numPr>
          <w:ilvl w:val="0"/>
          <w:numId w:val="7"/>
        </w:numPr>
        <w:ind w:left="720"/>
        <w:rPr>
          <w:rFonts w:ascii="Century Gothic" w:hAnsi="Century Gothic"/>
          <w:sz w:val="22"/>
          <w:szCs w:val="22"/>
        </w:rPr>
      </w:pPr>
      <w:r w:rsidRPr="00430571">
        <w:rPr>
          <w:rFonts w:ascii="Century Gothic" w:hAnsi="Century Gothic"/>
          <w:sz w:val="22"/>
          <w:szCs w:val="22"/>
        </w:rPr>
        <w:t>Long hair must be tied back, worn up, or under a cap.</w:t>
      </w:r>
    </w:p>
    <w:p w:rsidR="00E91E27" w:rsidRPr="00430571" w:rsidRDefault="00E91E27" w:rsidP="00E91E27">
      <w:pPr>
        <w:pStyle w:val="ListParagraph"/>
        <w:numPr>
          <w:ilvl w:val="0"/>
          <w:numId w:val="7"/>
        </w:numPr>
        <w:ind w:left="720"/>
        <w:rPr>
          <w:rFonts w:ascii="Century Gothic" w:hAnsi="Century Gothic"/>
          <w:sz w:val="22"/>
          <w:szCs w:val="22"/>
        </w:rPr>
      </w:pPr>
      <w:r w:rsidRPr="00430571">
        <w:rPr>
          <w:rFonts w:ascii="Century Gothic" w:hAnsi="Century Gothic"/>
          <w:sz w:val="22"/>
          <w:szCs w:val="22"/>
        </w:rPr>
        <w:t>Loose clothing or jewelry is not permitted, this includes rings, bracelets, and necklaces.</w:t>
      </w:r>
    </w:p>
    <w:p w:rsidR="00E91E27" w:rsidRPr="00430571" w:rsidRDefault="00E91E27" w:rsidP="00E91E27">
      <w:pPr>
        <w:pStyle w:val="ListParagraph"/>
        <w:numPr>
          <w:ilvl w:val="0"/>
          <w:numId w:val="7"/>
        </w:numPr>
        <w:ind w:left="720"/>
        <w:rPr>
          <w:rFonts w:ascii="Century Gothic" w:hAnsi="Century Gothic"/>
          <w:sz w:val="22"/>
          <w:szCs w:val="22"/>
        </w:rPr>
      </w:pPr>
      <w:r w:rsidRPr="00430571">
        <w:rPr>
          <w:rFonts w:ascii="Century Gothic" w:hAnsi="Century Gothic"/>
          <w:sz w:val="22"/>
          <w:szCs w:val="22"/>
        </w:rPr>
        <w:t>Be aware of others working around you.</w:t>
      </w:r>
    </w:p>
    <w:p w:rsidR="00E91E27" w:rsidRPr="00430571" w:rsidRDefault="00E91E27" w:rsidP="00E91E27">
      <w:pPr>
        <w:pStyle w:val="ListParagraph"/>
        <w:numPr>
          <w:ilvl w:val="0"/>
          <w:numId w:val="7"/>
        </w:numPr>
        <w:ind w:left="720"/>
        <w:rPr>
          <w:rFonts w:ascii="Century Gothic" w:hAnsi="Century Gothic"/>
          <w:sz w:val="22"/>
          <w:szCs w:val="22"/>
        </w:rPr>
      </w:pPr>
      <w:r w:rsidRPr="00430571">
        <w:rPr>
          <w:rFonts w:ascii="Century Gothic" w:hAnsi="Century Gothic"/>
          <w:sz w:val="22"/>
          <w:szCs w:val="22"/>
        </w:rPr>
        <w:t>Do not work alone in the shop.</w:t>
      </w:r>
    </w:p>
    <w:p w:rsidR="00E91E27" w:rsidRPr="00430571" w:rsidRDefault="00E91E27" w:rsidP="00E91E27">
      <w:pPr>
        <w:pStyle w:val="ListParagraph"/>
        <w:numPr>
          <w:ilvl w:val="0"/>
          <w:numId w:val="7"/>
        </w:numPr>
        <w:ind w:left="720"/>
        <w:rPr>
          <w:rFonts w:ascii="Century Gothic" w:hAnsi="Century Gothic"/>
          <w:sz w:val="22"/>
          <w:szCs w:val="22"/>
        </w:rPr>
      </w:pPr>
      <w:r w:rsidRPr="00430571">
        <w:rPr>
          <w:rFonts w:ascii="Century Gothic" w:hAnsi="Century Gothic"/>
          <w:sz w:val="22"/>
          <w:szCs w:val="22"/>
        </w:rPr>
        <w:t>Do not use a tool unless you have been instructed in its proper use and you feel confident in its use. If you have any questions about the proper use of a tool ask the instructor or shop technician.</w:t>
      </w:r>
    </w:p>
    <w:p w:rsidR="00E91E27" w:rsidRPr="00430571" w:rsidRDefault="00E91E27" w:rsidP="00E91E27">
      <w:pPr>
        <w:pStyle w:val="ListParagraph"/>
        <w:numPr>
          <w:ilvl w:val="0"/>
          <w:numId w:val="7"/>
        </w:numPr>
        <w:ind w:left="720"/>
        <w:rPr>
          <w:rFonts w:ascii="Century Gothic" w:hAnsi="Century Gothic"/>
          <w:sz w:val="22"/>
          <w:szCs w:val="22"/>
        </w:rPr>
      </w:pPr>
      <w:r w:rsidRPr="00430571">
        <w:rPr>
          <w:rFonts w:ascii="Century Gothic" w:hAnsi="Century Gothic"/>
          <w:sz w:val="22"/>
          <w:szCs w:val="22"/>
        </w:rPr>
        <w:t>Use tools for their designated purpose only.</w:t>
      </w:r>
    </w:p>
    <w:p w:rsidR="00E91E27" w:rsidRPr="00430571" w:rsidRDefault="00E91E27" w:rsidP="00E91E27">
      <w:pPr>
        <w:pStyle w:val="ListParagraph"/>
        <w:numPr>
          <w:ilvl w:val="0"/>
          <w:numId w:val="7"/>
        </w:numPr>
        <w:ind w:left="720"/>
        <w:rPr>
          <w:rFonts w:ascii="Century Gothic" w:hAnsi="Century Gothic"/>
          <w:sz w:val="22"/>
          <w:szCs w:val="22"/>
        </w:rPr>
      </w:pPr>
      <w:r w:rsidRPr="00430571">
        <w:rPr>
          <w:rFonts w:ascii="Century Gothic" w:hAnsi="Century Gothic"/>
          <w:sz w:val="22"/>
          <w:szCs w:val="22"/>
        </w:rPr>
        <w:t>Tool guards should be in place at all times.</w:t>
      </w:r>
    </w:p>
    <w:p w:rsidR="00E91E27" w:rsidRPr="00430571" w:rsidRDefault="00E91E27" w:rsidP="00E91E27">
      <w:pPr>
        <w:pStyle w:val="ListParagraph"/>
        <w:numPr>
          <w:ilvl w:val="0"/>
          <w:numId w:val="7"/>
        </w:numPr>
        <w:ind w:left="720"/>
        <w:rPr>
          <w:rFonts w:ascii="Century Gothic" w:hAnsi="Century Gothic"/>
          <w:sz w:val="22"/>
          <w:szCs w:val="22"/>
        </w:rPr>
      </w:pPr>
      <w:r w:rsidRPr="00430571">
        <w:rPr>
          <w:rFonts w:ascii="Century Gothic" w:hAnsi="Century Gothic"/>
          <w:sz w:val="22"/>
          <w:szCs w:val="22"/>
        </w:rPr>
        <w:t>Unplug power tools when working on them.</w:t>
      </w:r>
    </w:p>
    <w:p w:rsidR="00E91E27" w:rsidRPr="00430571" w:rsidRDefault="00E91E27" w:rsidP="00E91E27">
      <w:pPr>
        <w:pStyle w:val="ListParagraph"/>
        <w:numPr>
          <w:ilvl w:val="0"/>
          <w:numId w:val="7"/>
        </w:numPr>
        <w:ind w:left="720"/>
        <w:rPr>
          <w:rFonts w:ascii="Century Gothic" w:hAnsi="Century Gothic"/>
          <w:sz w:val="22"/>
          <w:szCs w:val="22"/>
        </w:rPr>
      </w:pPr>
      <w:r w:rsidRPr="00430571">
        <w:rPr>
          <w:rFonts w:ascii="Century Gothic" w:hAnsi="Century Gothic"/>
          <w:sz w:val="22"/>
          <w:szCs w:val="22"/>
        </w:rPr>
        <w:t>Maintain a clean workspace.</w:t>
      </w:r>
    </w:p>
    <w:p w:rsidR="00E91E27" w:rsidRPr="00430571" w:rsidRDefault="00E91E27" w:rsidP="00076466">
      <w:pPr>
        <w:spacing w:line="276" w:lineRule="auto"/>
        <w:rPr>
          <w:rFonts w:ascii="Century Gothic" w:hAnsi="Century Gothic"/>
          <w:sz w:val="22"/>
        </w:rPr>
      </w:pPr>
    </w:p>
    <w:p w:rsidR="00076466" w:rsidRPr="00430571" w:rsidRDefault="00076466" w:rsidP="00076466">
      <w:pPr>
        <w:spacing w:line="276" w:lineRule="auto"/>
        <w:rPr>
          <w:rFonts w:ascii="Century Gothic" w:hAnsi="Century Gothic"/>
          <w:sz w:val="22"/>
        </w:rPr>
      </w:pPr>
    </w:p>
    <w:p w:rsidR="00076466" w:rsidRPr="00430571" w:rsidRDefault="00076466" w:rsidP="00076466">
      <w:pPr>
        <w:spacing w:line="276" w:lineRule="auto"/>
        <w:rPr>
          <w:rFonts w:ascii="Century Gothic" w:hAnsi="Century Gothic"/>
          <w:b/>
          <w:sz w:val="22"/>
        </w:rPr>
      </w:pPr>
      <w:r w:rsidRPr="00430571">
        <w:rPr>
          <w:rFonts w:ascii="Century Gothic" w:hAnsi="Century Gothic"/>
          <w:b/>
          <w:sz w:val="22"/>
        </w:rPr>
        <w:t>What to Wear</w:t>
      </w:r>
    </w:p>
    <w:p w:rsidR="001A2BEE" w:rsidRPr="00430571" w:rsidRDefault="001A2BEE" w:rsidP="00076466">
      <w:pPr>
        <w:spacing w:line="276" w:lineRule="auto"/>
        <w:rPr>
          <w:rFonts w:ascii="Century Gothic" w:hAnsi="Century Gothic"/>
          <w:sz w:val="22"/>
        </w:rPr>
      </w:pPr>
      <w:r w:rsidRPr="00430571">
        <w:rPr>
          <w:rFonts w:ascii="Century Gothic" w:hAnsi="Century Gothic"/>
          <w:sz w:val="22"/>
        </w:rPr>
        <w:t>An accessed studio artist should always consider their surroundings of the studio they wish to use, this will help guide you as to the proper attire.  In the Sculpture Studios, long pants and closed toe leather or cotton shoes or boots that cover your entire foot are mandatory.  No sandals or shoes where any part of the foot (socks on or not) is exposed.  Natural fiber clothing is also mandatory.  Absolutely NO polyester or polar fleece is to be worn around any of our hot working studios (forging, fabrication, bronze), Stone Carving is the only exception. Cotton, wool and any other flame retardant material is ok.</w:t>
      </w:r>
      <w:r w:rsidR="00873D34" w:rsidRPr="00430571">
        <w:rPr>
          <w:rFonts w:ascii="Century Gothic" w:hAnsi="Century Gothic"/>
          <w:sz w:val="22"/>
        </w:rPr>
        <w:t xml:space="preserve">  Always wear your safety glasses and long hair is required to be tied back or up.</w:t>
      </w:r>
    </w:p>
    <w:p w:rsidR="00076466" w:rsidRPr="00430571" w:rsidRDefault="00076466" w:rsidP="00076466">
      <w:pPr>
        <w:spacing w:line="276" w:lineRule="auto"/>
        <w:rPr>
          <w:rFonts w:ascii="Century Gothic" w:hAnsi="Century Gothic"/>
          <w:sz w:val="22"/>
        </w:rPr>
      </w:pPr>
    </w:p>
    <w:p w:rsidR="00EE121F" w:rsidRPr="00430571" w:rsidRDefault="00076466" w:rsidP="00076466">
      <w:pPr>
        <w:spacing w:line="276" w:lineRule="auto"/>
        <w:rPr>
          <w:rFonts w:ascii="Century Gothic" w:hAnsi="Century Gothic"/>
          <w:b/>
          <w:sz w:val="22"/>
        </w:rPr>
      </w:pPr>
      <w:r w:rsidRPr="00430571">
        <w:rPr>
          <w:rFonts w:ascii="Century Gothic" w:hAnsi="Century Gothic"/>
          <w:b/>
          <w:sz w:val="22"/>
        </w:rPr>
        <w:t>Accidents and Incidents</w:t>
      </w:r>
    </w:p>
    <w:p w:rsidR="00076466" w:rsidRPr="00430571" w:rsidRDefault="00EE121F" w:rsidP="00076466">
      <w:pPr>
        <w:spacing w:line="276" w:lineRule="auto"/>
        <w:rPr>
          <w:rFonts w:ascii="Century Gothic" w:hAnsi="Century Gothic"/>
          <w:b/>
          <w:sz w:val="22"/>
        </w:rPr>
      </w:pPr>
      <w:r w:rsidRPr="00430571">
        <w:rPr>
          <w:rFonts w:ascii="Century Gothic" w:hAnsi="Century Gothic"/>
          <w:sz w:val="22"/>
        </w:rPr>
        <w:t>If you experience an accident or incident, please visit the front desk to fill out an incident form.  They can also assist you in calling for help, be it 911 or less urgent.</w:t>
      </w:r>
      <w:r w:rsidR="00076466" w:rsidRPr="00430571">
        <w:rPr>
          <w:rFonts w:ascii="Century Gothic" w:hAnsi="Century Gothic"/>
          <w:b/>
          <w:sz w:val="22"/>
        </w:rPr>
        <w:tab/>
      </w:r>
    </w:p>
    <w:p w:rsidR="00C7582D" w:rsidRPr="00430571" w:rsidRDefault="00C7582D" w:rsidP="00076466">
      <w:pPr>
        <w:spacing w:line="276" w:lineRule="auto"/>
        <w:rPr>
          <w:rFonts w:ascii="Century Gothic" w:hAnsi="Century Gothic"/>
          <w:b/>
          <w:sz w:val="22"/>
        </w:rPr>
      </w:pPr>
    </w:p>
    <w:p w:rsidR="00C7582D" w:rsidRPr="00430571" w:rsidRDefault="00C7582D" w:rsidP="00C7582D">
      <w:pPr>
        <w:rPr>
          <w:rFonts w:ascii="Century Gothic" w:hAnsi="Century Gothic"/>
          <w:b/>
          <w:sz w:val="22"/>
          <w:szCs w:val="22"/>
        </w:rPr>
      </w:pPr>
      <w:r w:rsidRPr="00430571">
        <w:rPr>
          <w:rFonts w:ascii="Century Gothic" w:hAnsi="Century Gothic"/>
          <w:b/>
          <w:sz w:val="22"/>
          <w:szCs w:val="22"/>
        </w:rPr>
        <w:t>Safety Gear and Shop Safety</w:t>
      </w:r>
    </w:p>
    <w:p w:rsidR="00C7582D" w:rsidRPr="00430571" w:rsidRDefault="00C7582D" w:rsidP="00C7582D">
      <w:pPr>
        <w:rPr>
          <w:rFonts w:ascii="Century Gothic" w:hAnsi="Century Gothic"/>
          <w:b/>
          <w:sz w:val="22"/>
          <w:szCs w:val="22"/>
        </w:rPr>
      </w:pPr>
    </w:p>
    <w:p w:rsidR="00C7582D" w:rsidRPr="00430571" w:rsidRDefault="00C7582D" w:rsidP="00C7582D">
      <w:pPr>
        <w:rPr>
          <w:rFonts w:ascii="Century Gothic" w:hAnsi="Century Gothic"/>
          <w:sz w:val="22"/>
          <w:szCs w:val="22"/>
        </w:rPr>
      </w:pPr>
      <w:r w:rsidRPr="00430571">
        <w:rPr>
          <w:rFonts w:ascii="Century Gothic" w:hAnsi="Century Gothic"/>
          <w:b/>
          <w:sz w:val="22"/>
          <w:szCs w:val="22"/>
        </w:rPr>
        <w:t>Eye protection</w:t>
      </w:r>
      <w:r w:rsidRPr="00430571">
        <w:rPr>
          <w:rFonts w:ascii="Century Gothic" w:hAnsi="Century Gothic"/>
          <w:sz w:val="22"/>
          <w:szCs w:val="22"/>
        </w:rPr>
        <w:t xml:space="preserve"> is required in the Sculpture Studio.</w:t>
      </w:r>
    </w:p>
    <w:p w:rsidR="00C7582D" w:rsidRPr="00430571" w:rsidRDefault="00C7582D" w:rsidP="00C7582D">
      <w:pPr>
        <w:rPr>
          <w:rFonts w:ascii="Century Gothic" w:hAnsi="Century Gothic"/>
          <w:sz w:val="22"/>
          <w:szCs w:val="22"/>
        </w:rPr>
      </w:pPr>
      <w:r w:rsidRPr="00430571">
        <w:rPr>
          <w:rFonts w:ascii="Century Gothic" w:hAnsi="Century Gothic"/>
          <w:sz w:val="22"/>
          <w:szCs w:val="22"/>
        </w:rPr>
        <w:tab/>
        <w:t>Safety glasses/goggles</w:t>
      </w:r>
    </w:p>
    <w:p w:rsidR="00C7582D" w:rsidRPr="00430571" w:rsidRDefault="00C7582D" w:rsidP="00C7582D">
      <w:pPr>
        <w:rPr>
          <w:rFonts w:ascii="Century Gothic" w:hAnsi="Century Gothic"/>
          <w:sz w:val="22"/>
          <w:szCs w:val="22"/>
        </w:rPr>
      </w:pPr>
      <w:r w:rsidRPr="00430571">
        <w:rPr>
          <w:rFonts w:ascii="Century Gothic" w:hAnsi="Century Gothic"/>
          <w:sz w:val="22"/>
          <w:szCs w:val="22"/>
        </w:rPr>
        <w:tab/>
        <w:t>Shaded glasses/goggles</w:t>
      </w:r>
    </w:p>
    <w:p w:rsidR="00C7582D" w:rsidRPr="00430571" w:rsidRDefault="00C7582D" w:rsidP="00C7582D">
      <w:pPr>
        <w:rPr>
          <w:rFonts w:ascii="Century Gothic" w:hAnsi="Century Gothic"/>
          <w:sz w:val="22"/>
          <w:szCs w:val="22"/>
        </w:rPr>
      </w:pPr>
      <w:r w:rsidRPr="00430571">
        <w:rPr>
          <w:rFonts w:ascii="Century Gothic" w:hAnsi="Century Gothic"/>
          <w:sz w:val="22"/>
          <w:szCs w:val="22"/>
        </w:rPr>
        <w:tab/>
        <w:t>Face shields</w:t>
      </w:r>
    </w:p>
    <w:p w:rsidR="00C7582D" w:rsidRPr="00430571" w:rsidRDefault="00C7582D" w:rsidP="00C7582D">
      <w:pPr>
        <w:rPr>
          <w:rFonts w:ascii="Century Gothic" w:hAnsi="Century Gothic"/>
          <w:sz w:val="22"/>
          <w:szCs w:val="22"/>
        </w:rPr>
      </w:pPr>
      <w:r w:rsidRPr="00430571">
        <w:rPr>
          <w:rFonts w:ascii="Century Gothic" w:hAnsi="Century Gothic"/>
          <w:sz w:val="22"/>
          <w:szCs w:val="22"/>
        </w:rPr>
        <w:tab/>
        <w:t>Welding helmets</w:t>
      </w:r>
    </w:p>
    <w:p w:rsidR="00C7582D" w:rsidRPr="00430571" w:rsidRDefault="00C7582D" w:rsidP="00C7582D">
      <w:pPr>
        <w:rPr>
          <w:rFonts w:ascii="Century Gothic" w:hAnsi="Century Gothic"/>
          <w:sz w:val="22"/>
          <w:szCs w:val="22"/>
        </w:rPr>
      </w:pPr>
    </w:p>
    <w:p w:rsidR="00C7582D" w:rsidRPr="00430571" w:rsidRDefault="00C7582D" w:rsidP="00C7582D">
      <w:pPr>
        <w:rPr>
          <w:rFonts w:ascii="Century Gothic" w:hAnsi="Century Gothic"/>
          <w:sz w:val="22"/>
          <w:szCs w:val="22"/>
        </w:rPr>
      </w:pPr>
      <w:r w:rsidRPr="00430571">
        <w:rPr>
          <w:rFonts w:ascii="Century Gothic" w:hAnsi="Century Gothic"/>
          <w:b/>
          <w:sz w:val="22"/>
          <w:szCs w:val="22"/>
        </w:rPr>
        <w:t>Ear protection</w:t>
      </w:r>
      <w:r w:rsidRPr="00430571">
        <w:rPr>
          <w:rFonts w:ascii="Century Gothic" w:hAnsi="Century Gothic"/>
          <w:sz w:val="22"/>
          <w:szCs w:val="22"/>
        </w:rPr>
        <w:t xml:space="preserve"> is recommended in the Sculpture Studio.</w:t>
      </w:r>
    </w:p>
    <w:p w:rsidR="00C7582D" w:rsidRPr="00430571" w:rsidRDefault="00C7582D" w:rsidP="00C7582D">
      <w:pPr>
        <w:rPr>
          <w:rFonts w:ascii="Century Gothic" w:hAnsi="Century Gothic"/>
          <w:sz w:val="22"/>
          <w:szCs w:val="22"/>
        </w:rPr>
      </w:pPr>
      <w:r w:rsidRPr="00430571">
        <w:rPr>
          <w:rFonts w:ascii="Century Gothic" w:hAnsi="Century Gothic"/>
          <w:sz w:val="22"/>
          <w:szCs w:val="22"/>
        </w:rPr>
        <w:tab/>
        <w:t xml:space="preserve">Foam earplugs </w:t>
      </w:r>
      <w:r w:rsidR="003644B8">
        <w:rPr>
          <w:rFonts w:ascii="Century Gothic" w:hAnsi="Century Gothic"/>
          <w:sz w:val="22"/>
          <w:szCs w:val="22"/>
        </w:rPr>
        <w:t>&amp;/</w:t>
      </w:r>
      <w:r w:rsidRPr="00430571">
        <w:rPr>
          <w:rFonts w:ascii="Century Gothic" w:hAnsi="Century Gothic"/>
          <w:sz w:val="22"/>
          <w:szCs w:val="22"/>
        </w:rPr>
        <w:t>or ear muffs</w:t>
      </w:r>
    </w:p>
    <w:p w:rsidR="00C7582D" w:rsidRPr="00430571" w:rsidRDefault="00C7582D" w:rsidP="00C7582D">
      <w:pPr>
        <w:rPr>
          <w:rFonts w:ascii="Century Gothic" w:hAnsi="Century Gothic"/>
          <w:sz w:val="22"/>
          <w:szCs w:val="22"/>
        </w:rPr>
      </w:pPr>
    </w:p>
    <w:p w:rsidR="00C7582D" w:rsidRPr="00430571" w:rsidRDefault="00C7582D" w:rsidP="00C7582D">
      <w:pPr>
        <w:rPr>
          <w:rFonts w:ascii="Century Gothic" w:hAnsi="Century Gothic"/>
          <w:b/>
          <w:sz w:val="22"/>
          <w:szCs w:val="22"/>
        </w:rPr>
      </w:pPr>
      <w:r w:rsidRPr="00430571">
        <w:rPr>
          <w:rFonts w:ascii="Century Gothic" w:hAnsi="Century Gothic"/>
          <w:b/>
          <w:sz w:val="22"/>
          <w:szCs w:val="22"/>
        </w:rPr>
        <w:t>Dust protection</w:t>
      </w:r>
    </w:p>
    <w:p w:rsidR="00C7582D" w:rsidRPr="00430571" w:rsidRDefault="00C7582D" w:rsidP="00C7582D">
      <w:pPr>
        <w:rPr>
          <w:rFonts w:ascii="Century Gothic" w:hAnsi="Century Gothic"/>
          <w:sz w:val="22"/>
          <w:szCs w:val="22"/>
        </w:rPr>
      </w:pPr>
      <w:r w:rsidRPr="00430571">
        <w:rPr>
          <w:rFonts w:ascii="Century Gothic" w:hAnsi="Century Gothic"/>
          <w:sz w:val="22"/>
          <w:szCs w:val="22"/>
        </w:rPr>
        <w:tab/>
        <w:t>Dust masks must be worn when sanding, grinding, sandblasting and sweeping. Pratt provides dust masks.   Respirators or “canister mask</w:t>
      </w:r>
      <w:r w:rsidR="003644B8">
        <w:rPr>
          <w:rFonts w:ascii="Century Gothic" w:hAnsi="Century Gothic"/>
          <w:sz w:val="22"/>
          <w:szCs w:val="22"/>
        </w:rPr>
        <w:t xml:space="preserve">s”, with the appropriate filter </w:t>
      </w:r>
      <w:r w:rsidR="003644B8">
        <w:rPr>
          <w:rFonts w:ascii="Century Gothic" w:hAnsi="Century Gothic"/>
          <w:sz w:val="22"/>
          <w:szCs w:val="22"/>
        </w:rPr>
        <w:lastRenderedPageBreak/>
        <w:t>are recommended for particulate but</w:t>
      </w:r>
      <w:r w:rsidRPr="00430571">
        <w:rPr>
          <w:rFonts w:ascii="Century Gothic" w:hAnsi="Century Gothic"/>
          <w:sz w:val="22"/>
          <w:szCs w:val="22"/>
        </w:rPr>
        <w:t xml:space="preserve"> must be worn for hazardous vapors or particulates. The overhead fan will be on for proper ventilation during all operations. </w:t>
      </w:r>
    </w:p>
    <w:p w:rsidR="00C7582D" w:rsidRPr="00430571" w:rsidRDefault="00C7582D" w:rsidP="00076466">
      <w:pPr>
        <w:spacing w:line="276" w:lineRule="auto"/>
        <w:rPr>
          <w:rFonts w:ascii="Century Gothic" w:hAnsi="Century Gothic"/>
          <w:b/>
          <w:sz w:val="22"/>
        </w:rPr>
      </w:pPr>
    </w:p>
    <w:p w:rsidR="00A466FC" w:rsidRPr="00430571" w:rsidRDefault="00A466FC" w:rsidP="00A466FC">
      <w:pPr>
        <w:rPr>
          <w:rFonts w:ascii="Century Gothic" w:hAnsi="Century Gothic"/>
          <w:b/>
          <w:sz w:val="22"/>
          <w:szCs w:val="22"/>
        </w:rPr>
      </w:pPr>
      <w:r w:rsidRPr="00430571">
        <w:rPr>
          <w:rFonts w:ascii="Century Gothic" w:hAnsi="Century Gothic"/>
          <w:b/>
          <w:sz w:val="22"/>
          <w:szCs w:val="22"/>
        </w:rPr>
        <w:t xml:space="preserve">Protective Clothing </w:t>
      </w:r>
      <w:r w:rsidRPr="00430571">
        <w:rPr>
          <w:rFonts w:ascii="Century Gothic" w:hAnsi="Century Gothic"/>
          <w:sz w:val="22"/>
          <w:szCs w:val="22"/>
        </w:rPr>
        <w:t>is required in the sculpture studio:</w:t>
      </w:r>
    </w:p>
    <w:p w:rsidR="00A466FC" w:rsidRPr="00430571" w:rsidRDefault="00A466FC" w:rsidP="00A466FC">
      <w:pPr>
        <w:ind w:firstLine="720"/>
        <w:rPr>
          <w:rFonts w:ascii="Century Gothic" w:hAnsi="Century Gothic"/>
          <w:sz w:val="22"/>
          <w:szCs w:val="22"/>
        </w:rPr>
      </w:pPr>
      <w:r w:rsidRPr="00430571">
        <w:rPr>
          <w:rFonts w:ascii="Century Gothic" w:hAnsi="Century Gothic"/>
          <w:sz w:val="22"/>
          <w:szCs w:val="22"/>
        </w:rPr>
        <w:t xml:space="preserve">Cotton or wool clothing  </w:t>
      </w:r>
    </w:p>
    <w:p w:rsidR="00A466FC" w:rsidRPr="00430571" w:rsidRDefault="00A466FC" w:rsidP="00A466FC">
      <w:pPr>
        <w:ind w:firstLine="720"/>
        <w:rPr>
          <w:rFonts w:ascii="Century Gothic" w:hAnsi="Century Gothic"/>
          <w:sz w:val="22"/>
          <w:szCs w:val="22"/>
        </w:rPr>
      </w:pPr>
      <w:r w:rsidRPr="00430571">
        <w:rPr>
          <w:rFonts w:ascii="Century Gothic" w:hAnsi="Century Gothic"/>
          <w:sz w:val="22"/>
          <w:szCs w:val="22"/>
        </w:rPr>
        <w:t>Above the ankle leather boots</w:t>
      </w:r>
    </w:p>
    <w:p w:rsidR="00A466FC" w:rsidRPr="00430571" w:rsidRDefault="00A466FC" w:rsidP="00A466FC">
      <w:pPr>
        <w:ind w:firstLine="720"/>
        <w:rPr>
          <w:rFonts w:ascii="Century Gothic" w:hAnsi="Century Gothic"/>
          <w:sz w:val="22"/>
          <w:szCs w:val="22"/>
        </w:rPr>
      </w:pPr>
      <w:r w:rsidRPr="00430571">
        <w:rPr>
          <w:rFonts w:ascii="Century Gothic" w:hAnsi="Century Gothic"/>
          <w:sz w:val="22"/>
          <w:szCs w:val="22"/>
        </w:rPr>
        <w:t>Hats, hair ties, or bandanas to manage hair.</w:t>
      </w:r>
    </w:p>
    <w:p w:rsidR="00A466FC" w:rsidRPr="00430571" w:rsidRDefault="00A466FC" w:rsidP="00A466FC">
      <w:pPr>
        <w:ind w:firstLine="720"/>
        <w:rPr>
          <w:rFonts w:ascii="Century Gothic" w:hAnsi="Century Gothic"/>
          <w:sz w:val="22"/>
          <w:szCs w:val="22"/>
        </w:rPr>
      </w:pPr>
    </w:p>
    <w:p w:rsidR="00A466FC" w:rsidRPr="00430571" w:rsidRDefault="00A466FC" w:rsidP="00A466FC">
      <w:pPr>
        <w:ind w:firstLine="720"/>
        <w:rPr>
          <w:rFonts w:ascii="Century Gothic" w:hAnsi="Century Gothic"/>
          <w:b/>
          <w:sz w:val="22"/>
          <w:szCs w:val="22"/>
        </w:rPr>
      </w:pPr>
      <w:r w:rsidRPr="00430571">
        <w:rPr>
          <w:rFonts w:ascii="Century Gothic" w:hAnsi="Century Gothic"/>
          <w:b/>
          <w:sz w:val="22"/>
          <w:szCs w:val="22"/>
        </w:rPr>
        <w:t>Other recommended protection</w:t>
      </w:r>
    </w:p>
    <w:p w:rsidR="00A466FC" w:rsidRPr="00430571" w:rsidRDefault="00A466FC" w:rsidP="00A466FC">
      <w:pPr>
        <w:ind w:firstLine="720"/>
        <w:rPr>
          <w:rFonts w:ascii="Century Gothic" w:hAnsi="Century Gothic"/>
          <w:sz w:val="22"/>
          <w:szCs w:val="22"/>
        </w:rPr>
      </w:pPr>
      <w:r w:rsidRPr="00430571">
        <w:rPr>
          <w:rFonts w:ascii="Century Gothic" w:hAnsi="Century Gothic"/>
          <w:sz w:val="22"/>
          <w:szCs w:val="22"/>
        </w:rPr>
        <w:t>Leather work-gloves</w:t>
      </w:r>
    </w:p>
    <w:p w:rsidR="00A466FC" w:rsidRPr="00430571" w:rsidRDefault="00A466FC" w:rsidP="00A466FC">
      <w:pPr>
        <w:ind w:firstLine="720"/>
        <w:rPr>
          <w:rFonts w:ascii="Century Gothic" w:hAnsi="Century Gothic"/>
          <w:sz w:val="22"/>
          <w:szCs w:val="22"/>
        </w:rPr>
      </w:pPr>
      <w:r w:rsidRPr="00430571">
        <w:rPr>
          <w:rFonts w:ascii="Century Gothic" w:hAnsi="Century Gothic"/>
          <w:sz w:val="22"/>
          <w:szCs w:val="22"/>
        </w:rPr>
        <w:t>Latex or nitrile gloves</w:t>
      </w:r>
    </w:p>
    <w:p w:rsidR="00A466FC" w:rsidRPr="00430571" w:rsidRDefault="00A466FC" w:rsidP="00A466FC">
      <w:pPr>
        <w:ind w:firstLine="720"/>
        <w:rPr>
          <w:rFonts w:ascii="Century Gothic" w:hAnsi="Century Gothic"/>
          <w:sz w:val="22"/>
          <w:szCs w:val="22"/>
        </w:rPr>
      </w:pPr>
      <w:r w:rsidRPr="00430571">
        <w:rPr>
          <w:rFonts w:ascii="Century Gothic" w:hAnsi="Century Gothic"/>
          <w:sz w:val="22"/>
          <w:szCs w:val="22"/>
        </w:rPr>
        <w:t>Long sleeved shirts</w:t>
      </w:r>
    </w:p>
    <w:p w:rsidR="00A466FC" w:rsidRPr="00430571" w:rsidRDefault="00A466FC" w:rsidP="00A466FC">
      <w:pPr>
        <w:ind w:firstLine="720"/>
        <w:rPr>
          <w:rFonts w:ascii="Century Gothic" w:hAnsi="Century Gothic"/>
          <w:sz w:val="22"/>
          <w:szCs w:val="22"/>
        </w:rPr>
      </w:pPr>
      <w:r w:rsidRPr="00430571">
        <w:rPr>
          <w:rFonts w:ascii="Century Gothic" w:hAnsi="Century Gothic"/>
          <w:sz w:val="22"/>
          <w:szCs w:val="22"/>
        </w:rPr>
        <w:t>Pratt provides welding jackets</w:t>
      </w:r>
    </w:p>
    <w:p w:rsidR="00A466FC" w:rsidRPr="00430571" w:rsidRDefault="00A466FC" w:rsidP="00A466FC">
      <w:pPr>
        <w:ind w:firstLine="720"/>
        <w:rPr>
          <w:rFonts w:ascii="Century Gothic" w:hAnsi="Century Gothic"/>
          <w:sz w:val="22"/>
          <w:szCs w:val="22"/>
        </w:rPr>
      </w:pPr>
      <w:r w:rsidRPr="00430571">
        <w:rPr>
          <w:rFonts w:ascii="Century Gothic" w:hAnsi="Century Gothic"/>
          <w:sz w:val="22"/>
          <w:szCs w:val="22"/>
        </w:rPr>
        <w:t>Coveralls are recommended</w:t>
      </w:r>
    </w:p>
    <w:p w:rsidR="00A466FC" w:rsidRPr="00430571" w:rsidRDefault="00A466FC" w:rsidP="00A466FC">
      <w:pPr>
        <w:spacing w:line="276" w:lineRule="auto"/>
        <w:rPr>
          <w:rFonts w:ascii="Century Gothic" w:hAnsi="Century Gothic"/>
          <w:b/>
          <w:sz w:val="22"/>
          <w:szCs w:val="22"/>
        </w:rPr>
      </w:pPr>
      <w:r w:rsidRPr="00430571">
        <w:rPr>
          <w:rFonts w:ascii="Century Gothic" w:hAnsi="Century Gothic"/>
          <w:sz w:val="22"/>
          <w:szCs w:val="22"/>
        </w:rPr>
        <w:tab/>
        <w:t>Steel toe leather boots for extra protection</w:t>
      </w:r>
    </w:p>
    <w:p w:rsidR="00076466" w:rsidRPr="00430571" w:rsidRDefault="00076466" w:rsidP="00076466">
      <w:pPr>
        <w:spacing w:line="276" w:lineRule="auto"/>
        <w:rPr>
          <w:rFonts w:ascii="Century Gothic" w:hAnsi="Century Gothic"/>
          <w:sz w:val="22"/>
        </w:rPr>
      </w:pPr>
    </w:p>
    <w:p w:rsidR="00076466" w:rsidRPr="00430571" w:rsidRDefault="00076466" w:rsidP="00076466">
      <w:pPr>
        <w:spacing w:line="276" w:lineRule="auto"/>
        <w:rPr>
          <w:rFonts w:ascii="Century Gothic" w:hAnsi="Century Gothic"/>
          <w:b/>
          <w:sz w:val="40"/>
        </w:rPr>
      </w:pPr>
      <w:r w:rsidRPr="00430571">
        <w:rPr>
          <w:rFonts w:ascii="Century Gothic" w:hAnsi="Century Gothic"/>
          <w:b/>
          <w:sz w:val="40"/>
        </w:rPr>
        <w:t>STUDIO EQUIPMENT GUIDE</w:t>
      </w:r>
    </w:p>
    <w:p w:rsidR="00005652" w:rsidRPr="00430571" w:rsidRDefault="00005652" w:rsidP="00005652">
      <w:pPr>
        <w:rPr>
          <w:rFonts w:ascii="Century Gothic" w:hAnsi="Century Gothic"/>
          <w:b/>
          <w:sz w:val="22"/>
          <w:szCs w:val="22"/>
        </w:rPr>
      </w:pPr>
      <w:r w:rsidRPr="00430571">
        <w:rPr>
          <w:rFonts w:ascii="Century Gothic" w:hAnsi="Century Gothic"/>
          <w:b/>
          <w:sz w:val="22"/>
          <w:szCs w:val="22"/>
        </w:rPr>
        <w:t>Tool Room</w:t>
      </w:r>
    </w:p>
    <w:p w:rsidR="00005652" w:rsidRPr="00430571" w:rsidRDefault="00005652" w:rsidP="00005652">
      <w:pPr>
        <w:rPr>
          <w:rFonts w:ascii="Century Gothic" w:hAnsi="Century Gothic"/>
          <w:sz w:val="22"/>
          <w:szCs w:val="22"/>
        </w:rPr>
      </w:pPr>
      <w:r w:rsidRPr="00430571">
        <w:rPr>
          <w:rFonts w:ascii="Century Gothic" w:hAnsi="Century Gothic"/>
          <w:b/>
          <w:sz w:val="22"/>
          <w:szCs w:val="22"/>
        </w:rPr>
        <w:tab/>
      </w:r>
      <w:r w:rsidRPr="00430571">
        <w:rPr>
          <w:rFonts w:ascii="Century Gothic" w:hAnsi="Century Gothic"/>
          <w:sz w:val="22"/>
          <w:szCs w:val="22"/>
        </w:rPr>
        <w:t>The tool room is where most of the small hand and power tools are stored. This room is always locked when the door is closed. If you are the only person in the shop, you are responsible for making sure that the tool drawers are locked and the tool room door is closed and locked when you leave. Do not leave the back door open, especially when the tool room door is unlocked.</w:t>
      </w:r>
    </w:p>
    <w:p w:rsidR="00005652" w:rsidRPr="00430571" w:rsidRDefault="00217DBC" w:rsidP="00005652">
      <w:pPr>
        <w:rPr>
          <w:rFonts w:ascii="Century Gothic" w:hAnsi="Century Gothic"/>
          <w:sz w:val="22"/>
          <w:szCs w:val="22"/>
        </w:rPr>
      </w:pPr>
      <w:r w:rsidRPr="00430571">
        <w:rPr>
          <w:rFonts w:ascii="Century Gothic" w:hAnsi="Century Gothic"/>
          <w:sz w:val="22"/>
          <w:szCs w:val="22"/>
        </w:rPr>
        <w:tab/>
        <w:t>Studio Artists have access to most of the hand tools in the tool room including screwdrivers, wrenches, levels, clamps, torches and tips, hammers, measuring tools, pneumatic tools, chisels, extension cords, hack saws, sheet metal snips, welding hoods and more.</w:t>
      </w:r>
    </w:p>
    <w:p w:rsidR="00005652" w:rsidRPr="00430571" w:rsidRDefault="00005652" w:rsidP="00005652">
      <w:pPr>
        <w:rPr>
          <w:rFonts w:ascii="Century Gothic" w:hAnsi="Century Gothic"/>
          <w:b/>
        </w:rPr>
      </w:pPr>
    </w:p>
    <w:p w:rsidR="00005652" w:rsidRPr="00430571" w:rsidRDefault="00005652" w:rsidP="00005652">
      <w:pPr>
        <w:rPr>
          <w:rFonts w:ascii="Century Gothic" w:hAnsi="Century Gothic"/>
          <w:b/>
        </w:rPr>
      </w:pPr>
      <w:r w:rsidRPr="00430571">
        <w:rPr>
          <w:rFonts w:ascii="Century Gothic" w:hAnsi="Century Gothic"/>
          <w:b/>
        </w:rPr>
        <w:t>Mechanical Tooling</w:t>
      </w:r>
    </w:p>
    <w:p w:rsidR="00005652" w:rsidRPr="00430571" w:rsidRDefault="00005652" w:rsidP="00005652">
      <w:pPr>
        <w:rPr>
          <w:rFonts w:ascii="Century Gothic" w:hAnsi="Century Gothic"/>
          <w:b/>
        </w:rPr>
      </w:pPr>
    </w:p>
    <w:p w:rsidR="00005652" w:rsidRPr="00430571" w:rsidRDefault="00005652" w:rsidP="00005652">
      <w:pPr>
        <w:rPr>
          <w:rFonts w:ascii="Century Gothic" w:hAnsi="Century Gothic"/>
          <w:b/>
        </w:rPr>
      </w:pPr>
      <w:r w:rsidRPr="00430571">
        <w:rPr>
          <w:rFonts w:ascii="Century Gothic" w:hAnsi="Century Gothic"/>
          <w:b/>
        </w:rPr>
        <w:t>Power Shear</w:t>
      </w:r>
    </w:p>
    <w:p w:rsidR="00005652" w:rsidRPr="00430571" w:rsidRDefault="00005652" w:rsidP="00005652">
      <w:pPr>
        <w:rPr>
          <w:rFonts w:ascii="Century Gothic" w:hAnsi="Century Gothic"/>
        </w:rPr>
      </w:pPr>
    </w:p>
    <w:p w:rsidR="00005652" w:rsidRPr="00430571" w:rsidRDefault="00005652" w:rsidP="00005652">
      <w:pPr>
        <w:pStyle w:val="ListParagraph"/>
        <w:numPr>
          <w:ilvl w:val="0"/>
          <w:numId w:val="8"/>
        </w:numPr>
        <w:rPr>
          <w:rFonts w:ascii="Century Gothic" w:hAnsi="Century Gothic"/>
          <w:sz w:val="22"/>
          <w:szCs w:val="22"/>
        </w:rPr>
      </w:pPr>
      <w:r w:rsidRPr="00430571">
        <w:rPr>
          <w:rFonts w:ascii="Century Gothic" w:hAnsi="Century Gothic"/>
          <w:sz w:val="22"/>
          <w:szCs w:val="22"/>
        </w:rPr>
        <w:t>Maximum capacity is 16 gauge mild steel, 36 inch width. Clean sheet metal only.</w:t>
      </w:r>
    </w:p>
    <w:p w:rsidR="00005652" w:rsidRPr="00430571" w:rsidRDefault="00005652" w:rsidP="00005652">
      <w:pPr>
        <w:pStyle w:val="ListParagraph"/>
        <w:numPr>
          <w:ilvl w:val="0"/>
          <w:numId w:val="8"/>
        </w:numPr>
        <w:rPr>
          <w:rFonts w:ascii="Century Gothic" w:hAnsi="Century Gothic"/>
          <w:sz w:val="22"/>
          <w:szCs w:val="22"/>
        </w:rPr>
      </w:pPr>
      <w:r w:rsidRPr="00430571">
        <w:rPr>
          <w:rFonts w:ascii="Century Gothic" w:hAnsi="Century Gothic"/>
          <w:sz w:val="22"/>
          <w:szCs w:val="22"/>
        </w:rPr>
        <w:t xml:space="preserve">Never cut rod, wire, </w:t>
      </w:r>
      <w:proofErr w:type="gramStart"/>
      <w:r w:rsidRPr="00430571">
        <w:rPr>
          <w:rFonts w:ascii="Century Gothic" w:hAnsi="Century Gothic"/>
          <w:sz w:val="22"/>
          <w:szCs w:val="22"/>
        </w:rPr>
        <w:t>wire</w:t>
      </w:r>
      <w:proofErr w:type="gramEnd"/>
      <w:r w:rsidRPr="00430571">
        <w:rPr>
          <w:rFonts w:ascii="Century Gothic" w:hAnsi="Century Gothic"/>
          <w:sz w:val="22"/>
          <w:szCs w:val="22"/>
        </w:rPr>
        <w:t xml:space="preserve"> cloth or weld lines on sheet stock.</w:t>
      </w:r>
    </w:p>
    <w:p w:rsidR="00005652" w:rsidRPr="00430571" w:rsidRDefault="00005652" w:rsidP="00005652">
      <w:pPr>
        <w:pStyle w:val="ListParagraph"/>
        <w:numPr>
          <w:ilvl w:val="0"/>
          <w:numId w:val="8"/>
        </w:numPr>
        <w:rPr>
          <w:rFonts w:ascii="Century Gothic" w:hAnsi="Century Gothic"/>
          <w:sz w:val="22"/>
          <w:szCs w:val="22"/>
        </w:rPr>
      </w:pPr>
      <w:r w:rsidRPr="00430571">
        <w:rPr>
          <w:rFonts w:ascii="Century Gothic" w:hAnsi="Century Gothic"/>
          <w:sz w:val="22"/>
          <w:szCs w:val="22"/>
        </w:rPr>
        <w:t>Check you metal in the gauge attached to the shear to be certain it is not to</w:t>
      </w:r>
      <w:r w:rsidR="0087711C">
        <w:rPr>
          <w:rFonts w:ascii="Century Gothic" w:hAnsi="Century Gothic"/>
          <w:sz w:val="22"/>
          <w:szCs w:val="22"/>
        </w:rPr>
        <w:t>o</w:t>
      </w:r>
      <w:r w:rsidRPr="00430571">
        <w:rPr>
          <w:rFonts w:ascii="Century Gothic" w:hAnsi="Century Gothic"/>
          <w:sz w:val="22"/>
          <w:szCs w:val="22"/>
        </w:rPr>
        <w:t xml:space="preserve"> thick for the shear.</w:t>
      </w:r>
    </w:p>
    <w:p w:rsidR="00005652" w:rsidRPr="00430571" w:rsidRDefault="00005652" w:rsidP="00005652">
      <w:pPr>
        <w:pStyle w:val="ListParagraph"/>
        <w:numPr>
          <w:ilvl w:val="0"/>
          <w:numId w:val="8"/>
        </w:numPr>
        <w:rPr>
          <w:rFonts w:ascii="Century Gothic" w:hAnsi="Century Gothic"/>
          <w:sz w:val="22"/>
          <w:szCs w:val="22"/>
        </w:rPr>
      </w:pPr>
      <w:r w:rsidRPr="00430571">
        <w:rPr>
          <w:rFonts w:ascii="Century Gothic" w:hAnsi="Century Gothic"/>
          <w:sz w:val="22"/>
          <w:szCs w:val="22"/>
        </w:rPr>
        <w:t>Feed and operate from the front or operators position.</w:t>
      </w:r>
    </w:p>
    <w:p w:rsidR="00005652" w:rsidRPr="00430571" w:rsidRDefault="00005652" w:rsidP="00005652">
      <w:pPr>
        <w:pStyle w:val="ListParagraph"/>
        <w:numPr>
          <w:ilvl w:val="0"/>
          <w:numId w:val="8"/>
        </w:numPr>
        <w:rPr>
          <w:rFonts w:ascii="Century Gothic" w:hAnsi="Century Gothic"/>
          <w:sz w:val="22"/>
          <w:szCs w:val="22"/>
        </w:rPr>
      </w:pPr>
      <w:r w:rsidRPr="00430571">
        <w:rPr>
          <w:rFonts w:ascii="Century Gothic" w:hAnsi="Century Gothic"/>
          <w:sz w:val="22"/>
          <w:szCs w:val="22"/>
        </w:rPr>
        <w:t>Align the sheet to be cut with the right side of the table so it will be cut with the leading edge of the blade.</w:t>
      </w:r>
    </w:p>
    <w:p w:rsidR="00005652" w:rsidRPr="00430571" w:rsidRDefault="00005652" w:rsidP="00005652">
      <w:pPr>
        <w:pStyle w:val="ListParagraph"/>
        <w:numPr>
          <w:ilvl w:val="0"/>
          <w:numId w:val="8"/>
        </w:numPr>
        <w:rPr>
          <w:rFonts w:ascii="Century Gothic" w:hAnsi="Century Gothic"/>
          <w:sz w:val="22"/>
          <w:szCs w:val="22"/>
        </w:rPr>
      </w:pPr>
      <w:r w:rsidRPr="00430571">
        <w:rPr>
          <w:rFonts w:ascii="Century Gothic" w:hAnsi="Century Gothic"/>
          <w:sz w:val="22"/>
          <w:szCs w:val="22"/>
        </w:rPr>
        <w:t>The turn on button is on the right side.</w:t>
      </w:r>
    </w:p>
    <w:p w:rsidR="00005652" w:rsidRPr="00430571" w:rsidRDefault="00005652" w:rsidP="00005652">
      <w:pPr>
        <w:pStyle w:val="ListParagraph"/>
        <w:numPr>
          <w:ilvl w:val="0"/>
          <w:numId w:val="8"/>
        </w:numPr>
        <w:rPr>
          <w:rFonts w:ascii="Century Gothic" w:hAnsi="Century Gothic"/>
          <w:sz w:val="22"/>
          <w:szCs w:val="22"/>
        </w:rPr>
      </w:pPr>
      <w:r w:rsidRPr="00430571">
        <w:rPr>
          <w:rFonts w:ascii="Century Gothic" w:hAnsi="Century Gothic"/>
          <w:sz w:val="22"/>
          <w:szCs w:val="22"/>
        </w:rPr>
        <w:t>Place foot inside the orange floor guard, remove hands, and depress with foot. Blade will cut and the machine will hold the material. Do not run the blade to its limits and hold. Hydraulic leaks will develop.</w:t>
      </w:r>
    </w:p>
    <w:p w:rsidR="00005652" w:rsidRPr="00430571" w:rsidRDefault="00005652" w:rsidP="00005652">
      <w:pPr>
        <w:pStyle w:val="ListParagraph"/>
        <w:numPr>
          <w:ilvl w:val="0"/>
          <w:numId w:val="8"/>
        </w:numPr>
        <w:rPr>
          <w:rFonts w:ascii="Century Gothic" w:hAnsi="Century Gothic"/>
          <w:sz w:val="22"/>
          <w:szCs w:val="22"/>
        </w:rPr>
      </w:pPr>
      <w:r w:rsidRPr="00430571">
        <w:rPr>
          <w:rFonts w:ascii="Century Gothic" w:hAnsi="Century Gothic"/>
          <w:sz w:val="22"/>
          <w:szCs w:val="22"/>
        </w:rPr>
        <w:t>Always keep your fingers away from the pressure bar and blade (minimum of four inch distance). Allow small pieces to drop, do not attempt to catch them.</w:t>
      </w:r>
    </w:p>
    <w:p w:rsidR="00005652" w:rsidRPr="00430571" w:rsidRDefault="00005652" w:rsidP="00005652">
      <w:pPr>
        <w:pStyle w:val="ListParagraph"/>
        <w:numPr>
          <w:ilvl w:val="0"/>
          <w:numId w:val="8"/>
        </w:numPr>
        <w:rPr>
          <w:rFonts w:ascii="Century Gothic" w:hAnsi="Century Gothic"/>
          <w:sz w:val="22"/>
          <w:szCs w:val="22"/>
        </w:rPr>
      </w:pPr>
      <w:r w:rsidRPr="00430571">
        <w:rPr>
          <w:rFonts w:ascii="Century Gothic" w:hAnsi="Century Gothic"/>
          <w:sz w:val="22"/>
          <w:szCs w:val="22"/>
        </w:rPr>
        <w:t>Remove burrs before working; gloves are recommended for handling sheet metal, especially large pieces. Place scraps or trimmings in scrap metal barrel.</w:t>
      </w:r>
      <w:r w:rsidR="00217DBC" w:rsidRPr="00430571">
        <w:rPr>
          <w:rFonts w:ascii="Century Gothic" w:hAnsi="Century Gothic"/>
          <w:sz w:val="22"/>
          <w:szCs w:val="22"/>
        </w:rPr>
        <w:t xml:space="preserve"> Do not leave trimmings on the bed of the shear.</w:t>
      </w:r>
    </w:p>
    <w:p w:rsidR="00005652" w:rsidRPr="00430571" w:rsidRDefault="00616443" w:rsidP="00616443">
      <w:pPr>
        <w:pStyle w:val="ListParagraph"/>
        <w:rPr>
          <w:rFonts w:ascii="Century Gothic" w:hAnsi="Century Gothic"/>
          <w:sz w:val="22"/>
          <w:szCs w:val="22"/>
        </w:rPr>
      </w:pPr>
      <w:r w:rsidRPr="00430571">
        <w:rPr>
          <w:rFonts w:ascii="Century Gothic" w:hAnsi="Century Gothic"/>
          <w:b/>
          <w:sz w:val="22"/>
          <w:szCs w:val="22"/>
        </w:rPr>
        <w:lastRenderedPageBreak/>
        <w:t>Side</w:t>
      </w:r>
      <w:r w:rsidR="0087711C">
        <w:rPr>
          <w:rFonts w:ascii="Century Gothic" w:hAnsi="Century Gothic"/>
          <w:b/>
          <w:sz w:val="22"/>
          <w:szCs w:val="22"/>
        </w:rPr>
        <w:t xml:space="preserve"> </w:t>
      </w:r>
      <w:r w:rsidRPr="00430571">
        <w:rPr>
          <w:rFonts w:ascii="Century Gothic" w:hAnsi="Century Gothic"/>
          <w:b/>
          <w:sz w:val="22"/>
          <w:szCs w:val="22"/>
        </w:rPr>
        <w:t>note</w:t>
      </w:r>
      <w:r w:rsidRPr="00430571">
        <w:rPr>
          <w:rFonts w:ascii="Century Gothic" w:hAnsi="Century Gothic"/>
          <w:sz w:val="22"/>
          <w:szCs w:val="22"/>
        </w:rPr>
        <w:t xml:space="preserve">: </w:t>
      </w:r>
      <w:r w:rsidR="00005652" w:rsidRPr="00430571">
        <w:rPr>
          <w:rFonts w:ascii="Century Gothic" w:hAnsi="Century Gothic"/>
          <w:sz w:val="22"/>
          <w:szCs w:val="22"/>
        </w:rPr>
        <w:t xml:space="preserve">When </w:t>
      </w:r>
      <w:r w:rsidR="00217DBC" w:rsidRPr="00430571">
        <w:rPr>
          <w:rFonts w:ascii="Century Gothic" w:hAnsi="Century Gothic"/>
          <w:sz w:val="22"/>
          <w:szCs w:val="22"/>
        </w:rPr>
        <w:t>cutting larger pieces of</w:t>
      </w:r>
      <w:r w:rsidR="00005652" w:rsidRPr="00430571">
        <w:rPr>
          <w:rFonts w:ascii="Century Gothic" w:hAnsi="Century Gothic"/>
          <w:sz w:val="22"/>
          <w:szCs w:val="22"/>
        </w:rPr>
        <w:t xml:space="preserve"> sheet</w:t>
      </w:r>
      <w:r w:rsidR="00217DBC" w:rsidRPr="00430571">
        <w:rPr>
          <w:rFonts w:ascii="Century Gothic" w:hAnsi="Century Gothic"/>
          <w:sz w:val="22"/>
          <w:szCs w:val="22"/>
        </w:rPr>
        <w:t>,</w:t>
      </w:r>
      <w:r w:rsidR="00005652" w:rsidRPr="00430571">
        <w:rPr>
          <w:rFonts w:ascii="Century Gothic" w:hAnsi="Century Gothic"/>
          <w:sz w:val="22"/>
          <w:szCs w:val="22"/>
        </w:rPr>
        <w:t xml:space="preserve"> two people are recommended to operate the shear. Ask for help. One person will operate the shear, the other will assist and support in a coordinated effort.</w:t>
      </w:r>
    </w:p>
    <w:p w:rsidR="00005652" w:rsidRPr="00430571" w:rsidRDefault="00005652" w:rsidP="00005652">
      <w:pPr>
        <w:rPr>
          <w:rFonts w:ascii="Century Gothic" w:hAnsi="Century Gothic"/>
        </w:rPr>
      </w:pPr>
    </w:p>
    <w:p w:rsidR="00005652" w:rsidRPr="00430571" w:rsidRDefault="00005652" w:rsidP="00005652">
      <w:pPr>
        <w:rPr>
          <w:rFonts w:ascii="Century Gothic" w:hAnsi="Century Gothic"/>
          <w:b/>
        </w:rPr>
      </w:pPr>
      <w:r w:rsidRPr="00430571">
        <w:rPr>
          <w:rFonts w:ascii="Century Gothic" w:hAnsi="Century Gothic"/>
          <w:b/>
        </w:rPr>
        <w:t>Beverly Shear and Plate Shear</w:t>
      </w:r>
    </w:p>
    <w:p w:rsidR="00005652" w:rsidRPr="00430571" w:rsidRDefault="00005652" w:rsidP="00005652">
      <w:pPr>
        <w:rPr>
          <w:rFonts w:ascii="Century Gothic" w:hAnsi="Century Gothic"/>
          <w:b/>
          <w:sz w:val="22"/>
          <w:szCs w:val="22"/>
        </w:rPr>
      </w:pPr>
    </w:p>
    <w:p w:rsidR="00005652" w:rsidRPr="00430571" w:rsidRDefault="00005652" w:rsidP="00005652">
      <w:pPr>
        <w:rPr>
          <w:rFonts w:ascii="Century Gothic" w:hAnsi="Century Gothic"/>
          <w:b/>
          <w:sz w:val="22"/>
          <w:szCs w:val="22"/>
        </w:rPr>
      </w:pPr>
    </w:p>
    <w:p w:rsidR="00005652" w:rsidRPr="00430571" w:rsidRDefault="00005652" w:rsidP="00005652">
      <w:pPr>
        <w:pStyle w:val="ListParagraph"/>
        <w:numPr>
          <w:ilvl w:val="0"/>
          <w:numId w:val="9"/>
        </w:numPr>
        <w:ind w:left="720"/>
        <w:rPr>
          <w:rFonts w:ascii="Century Gothic" w:hAnsi="Century Gothic"/>
          <w:sz w:val="22"/>
          <w:szCs w:val="22"/>
        </w:rPr>
      </w:pPr>
      <w:r w:rsidRPr="00430571">
        <w:rPr>
          <w:rFonts w:ascii="Century Gothic" w:hAnsi="Century Gothic"/>
          <w:sz w:val="22"/>
          <w:szCs w:val="22"/>
        </w:rPr>
        <w:t>Never cut wire or rod on either of these shears.</w:t>
      </w:r>
    </w:p>
    <w:p w:rsidR="00005652" w:rsidRPr="00430571" w:rsidRDefault="00005652" w:rsidP="00005652">
      <w:pPr>
        <w:pStyle w:val="ListParagraph"/>
        <w:numPr>
          <w:ilvl w:val="0"/>
          <w:numId w:val="9"/>
        </w:numPr>
        <w:ind w:left="720"/>
        <w:rPr>
          <w:rFonts w:ascii="Century Gothic" w:hAnsi="Century Gothic"/>
          <w:sz w:val="22"/>
          <w:szCs w:val="22"/>
        </w:rPr>
      </w:pPr>
      <w:r w:rsidRPr="00430571">
        <w:rPr>
          <w:rFonts w:ascii="Century Gothic" w:hAnsi="Century Gothic"/>
          <w:sz w:val="22"/>
          <w:szCs w:val="22"/>
        </w:rPr>
        <w:t>There is a small hole in the plate shear specifically for cutting 3/16” rod.</w:t>
      </w:r>
    </w:p>
    <w:p w:rsidR="00005652" w:rsidRPr="00430571" w:rsidRDefault="00005652" w:rsidP="00005652">
      <w:pPr>
        <w:pStyle w:val="ListParagraph"/>
        <w:numPr>
          <w:ilvl w:val="0"/>
          <w:numId w:val="9"/>
        </w:numPr>
        <w:ind w:left="720"/>
        <w:rPr>
          <w:rFonts w:ascii="Century Gothic" w:hAnsi="Century Gothic"/>
          <w:sz w:val="22"/>
          <w:szCs w:val="22"/>
        </w:rPr>
      </w:pPr>
      <w:r w:rsidRPr="00430571">
        <w:rPr>
          <w:rFonts w:ascii="Century Gothic" w:hAnsi="Century Gothic"/>
          <w:sz w:val="22"/>
          <w:szCs w:val="22"/>
        </w:rPr>
        <w:t>Plate shear will cut up to 3/16” flat bar,</w:t>
      </w:r>
    </w:p>
    <w:p w:rsidR="00005652" w:rsidRPr="00430571" w:rsidRDefault="00005652" w:rsidP="00005652">
      <w:pPr>
        <w:pStyle w:val="ListParagraph"/>
        <w:numPr>
          <w:ilvl w:val="0"/>
          <w:numId w:val="9"/>
        </w:numPr>
        <w:ind w:left="720"/>
        <w:rPr>
          <w:rFonts w:ascii="Century Gothic" w:hAnsi="Century Gothic"/>
          <w:sz w:val="22"/>
          <w:szCs w:val="22"/>
        </w:rPr>
      </w:pPr>
      <w:r w:rsidRPr="00430571">
        <w:rPr>
          <w:rFonts w:ascii="Century Gothic" w:hAnsi="Century Gothic"/>
          <w:sz w:val="22"/>
          <w:szCs w:val="22"/>
        </w:rPr>
        <w:t>The Beverly shear will cut up to 10 gauge (sheet metal only).</w:t>
      </w:r>
    </w:p>
    <w:p w:rsidR="00005652" w:rsidRPr="0087711C" w:rsidRDefault="00005652" w:rsidP="00005652">
      <w:pPr>
        <w:pStyle w:val="ListParagraph"/>
        <w:numPr>
          <w:ilvl w:val="0"/>
          <w:numId w:val="9"/>
        </w:numPr>
        <w:ind w:left="720"/>
        <w:rPr>
          <w:rFonts w:ascii="Century Gothic" w:hAnsi="Century Gothic"/>
          <w:sz w:val="22"/>
          <w:szCs w:val="22"/>
        </w:rPr>
      </w:pPr>
      <w:r w:rsidRPr="00430571">
        <w:rPr>
          <w:rFonts w:ascii="Century Gothic" w:hAnsi="Century Gothic"/>
          <w:sz w:val="22"/>
          <w:szCs w:val="22"/>
        </w:rPr>
        <w:t>Leave the handles in the vertical position when finished.</w:t>
      </w:r>
    </w:p>
    <w:p w:rsidR="00005652" w:rsidRPr="00430571" w:rsidRDefault="00005652" w:rsidP="00005652">
      <w:pPr>
        <w:rPr>
          <w:rFonts w:ascii="Century Gothic" w:hAnsi="Century Gothic"/>
        </w:rPr>
      </w:pPr>
    </w:p>
    <w:p w:rsidR="00005652" w:rsidRPr="00430571" w:rsidRDefault="00217DBC" w:rsidP="00005652">
      <w:pPr>
        <w:rPr>
          <w:rFonts w:ascii="Century Gothic" w:hAnsi="Century Gothic"/>
          <w:b/>
        </w:rPr>
      </w:pPr>
      <w:r w:rsidRPr="00430571">
        <w:rPr>
          <w:rFonts w:ascii="Century Gothic" w:hAnsi="Century Gothic"/>
          <w:b/>
        </w:rPr>
        <w:t>Hand Grinders/Angle Grinders</w:t>
      </w:r>
    </w:p>
    <w:p w:rsidR="00005652" w:rsidRPr="00430571" w:rsidRDefault="00005652" w:rsidP="00005652">
      <w:pPr>
        <w:pStyle w:val="ListParagraph"/>
        <w:numPr>
          <w:ilvl w:val="0"/>
          <w:numId w:val="10"/>
        </w:numPr>
        <w:ind w:left="720"/>
        <w:rPr>
          <w:rFonts w:ascii="Century Gothic" w:hAnsi="Century Gothic"/>
          <w:sz w:val="22"/>
          <w:szCs w:val="22"/>
        </w:rPr>
      </w:pPr>
      <w:r w:rsidRPr="00430571">
        <w:rPr>
          <w:rFonts w:ascii="Century Gothic" w:hAnsi="Century Gothic"/>
          <w:sz w:val="22"/>
          <w:szCs w:val="22"/>
        </w:rPr>
        <w:t>Wear safety glasses, and dust masks. Tie back loose hair, do not wear loose clothes or jewelry. Hearing protection and gloves are required.</w:t>
      </w:r>
    </w:p>
    <w:p w:rsidR="00005652" w:rsidRPr="00430571" w:rsidRDefault="00005652" w:rsidP="00005652">
      <w:pPr>
        <w:pStyle w:val="ListParagraph"/>
        <w:numPr>
          <w:ilvl w:val="0"/>
          <w:numId w:val="10"/>
        </w:numPr>
        <w:ind w:left="720"/>
        <w:rPr>
          <w:rFonts w:ascii="Century Gothic" w:hAnsi="Century Gothic"/>
          <w:sz w:val="22"/>
          <w:szCs w:val="22"/>
        </w:rPr>
      </w:pPr>
      <w:r w:rsidRPr="00430571">
        <w:rPr>
          <w:rFonts w:ascii="Century Gothic" w:hAnsi="Century Gothic"/>
          <w:sz w:val="22"/>
          <w:szCs w:val="22"/>
        </w:rPr>
        <w:t>Familiarize yourself with the ON/OFF switches, they differ.</w:t>
      </w:r>
    </w:p>
    <w:p w:rsidR="00005652" w:rsidRPr="00430571" w:rsidRDefault="00005652" w:rsidP="00005652">
      <w:pPr>
        <w:pStyle w:val="ListParagraph"/>
        <w:numPr>
          <w:ilvl w:val="0"/>
          <w:numId w:val="10"/>
        </w:numPr>
        <w:ind w:left="720"/>
        <w:rPr>
          <w:rFonts w:ascii="Century Gothic" w:hAnsi="Century Gothic"/>
          <w:sz w:val="22"/>
          <w:szCs w:val="22"/>
        </w:rPr>
      </w:pPr>
      <w:r w:rsidRPr="00430571">
        <w:rPr>
          <w:rFonts w:ascii="Century Gothic" w:hAnsi="Century Gothic"/>
          <w:sz w:val="22"/>
          <w:szCs w:val="22"/>
        </w:rPr>
        <w:t xml:space="preserve">Be sure the correct wheel is mounted; </w:t>
      </w:r>
    </w:p>
    <w:p w:rsidR="00005652" w:rsidRPr="00430571" w:rsidRDefault="00005652" w:rsidP="00005652">
      <w:pPr>
        <w:pStyle w:val="ListParagraph"/>
        <w:ind w:firstLine="720"/>
        <w:rPr>
          <w:rFonts w:ascii="Century Gothic" w:hAnsi="Century Gothic"/>
          <w:sz w:val="22"/>
          <w:szCs w:val="22"/>
        </w:rPr>
      </w:pPr>
      <w:proofErr w:type="gramStart"/>
      <w:r w:rsidRPr="00430571">
        <w:rPr>
          <w:rFonts w:ascii="Century Gothic" w:hAnsi="Century Gothic"/>
          <w:sz w:val="22"/>
          <w:szCs w:val="22"/>
        </w:rPr>
        <w:t>sanding</w:t>
      </w:r>
      <w:proofErr w:type="gramEnd"/>
      <w:r w:rsidRPr="00430571">
        <w:rPr>
          <w:rFonts w:ascii="Century Gothic" w:hAnsi="Century Gothic"/>
          <w:sz w:val="22"/>
          <w:szCs w:val="22"/>
        </w:rPr>
        <w:t xml:space="preserve"> discs have a rubber backer and a smooth nut</w:t>
      </w:r>
    </w:p>
    <w:p w:rsidR="00005652" w:rsidRPr="00430571" w:rsidRDefault="00005652" w:rsidP="00005652">
      <w:pPr>
        <w:pStyle w:val="ListParagraph"/>
        <w:ind w:firstLine="720"/>
        <w:rPr>
          <w:rFonts w:ascii="Century Gothic" w:hAnsi="Century Gothic"/>
          <w:sz w:val="22"/>
          <w:szCs w:val="22"/>
        </w:rPr>
      </w:pPr>
      <w:proofErr w:type="gramStart"/>
      <w:r w:rsidRPr="00430571">
        <w:rPr>
          <w:rFonts w:ascii="Century Gothic" w:hAnsi="Century Gothic"/>
          <w:sz w:val="22"/>
          <w:szCs w:val="22"/>
        </w:rPr>
        <w:t>grinding</w:t>
      </w:r>
      <w:proofErr w:type="gramEnd"/>
      <w:r w:rsidRPr="00430571">
        <w:rPr>
          <w:rFonts w:ascii="Century Gothic" w:hAnsi="Century Gothic"/>
          <w:sz w:val="22"/>
          <w:szCs w:val="22"/>
        </w:rPr>
        <w:t xml:space="preserve"> wheels have no backer and a hexagon for tool</w:t>
      </w:r>
    </w:p>
    <w:p w:rsidR="00005652" w:rsidRPr="00430571" w:rsidRDefault="00005652" w:rsidP="00005652">
      <w:pPr>
        <w:pStyle w:val="ListParagraph"/>
        <w:numPr>
          <w:ilvl w:val="0"/>
          <w:numId w:val="10"/>
        </w:numPr>
        <w:ind w:left="720"/>
        <w:rPr>
          <w:rFonts w:ascii="Century Gothic" w:hAnsi="Century Gothic"/>
          <w:sz w:val="22"/>
          <w:szCs w:val="22"/>
        </w:rPr>
      </w:pPr>
      <w:r w:rsidRPr="00430571">
        <w:rPr>
          <w:rFonts w:ascii="Century Gothic" w:hAnsi="Century Gothic"/>
          <w:sz w:val="22"/>
          <w:szCs w:val="22"/>
        </w:rPr>
        <w:t>Always be aware of where you sparks are going, aim sparks at the floor whenever possible. Use welding screens to protect others from sparks.</w:t>
      </w:r>
    </w:p>
    <w:p w:rsidR="00005652" w:rsidRPr="00430571" w:rsidRDefault="00005652" w:rsidP="00005652">
      <w:pPr>
        <w:pStyle w:val="ListParagraph"/>
        <w:numPr>
          <w:ilvl w:val="0"/>
          <w:numId w:val="10"/>
        </w:numPr>
        <w:ind w:left="720"/>
        <w:rPr>
          <w:rFonts w:ascii="Century Gothic" w:hAnsi="Century Gothic"/>
          <w:sz w:val="22"/>
          <w:szCs w:val="22"/>
        </w:rPr>
      </w:pPr>
      <w:r w:rsidRPr="00430571">
        <w:rPr>
          <w:rFonts w:ascii="Century Gothic" w:hAnsi="Century Gothic"/>
          <w:sz w:val="22"/>
          <w:szCs w:val="22"/>
        </w:rPr>
        <w:t>Grind with the wheel angles ~20 degrees from horizontal. Sand at ~10 degrees from horizontal.</w:t>
      </w:r>
    </w:p>
    <w:p w:rsidR="00005652" w:rsidRPr="00430571" w:rsidRDefault="00005652" w:rsidP="00005652">
      <w:pPr>
        <w:pStyle w:val="ListParagraph"/>
        <w:numPr>
          <w:ilvl w:val="0"/>
          <w:numId w:val="10"/>
        </w:numPr>
        <w:ind w:left="720"/>
        <w:rPr>
          <w:rFonts w:ascii="Century Gothic" w:hAnsi="Century Gothic"/>
          <w:sz w:val="22"/>
          <w:szCs w:val="22"/>
        </w:rPr>
      </w:pPr>
      <w:r w:rsidRPr="00430571">
        <w:rPr>
          <w:rFonts w:ascii="Century Gothic" w:hAnsi="Century Gothic"/>
          <w:sz w:val="22"/>
          <w:szCs w:val="22"/>
        </w:rPr>
        <w:t>Never sand with the wheel rotating into a sharp edge.</w:t>
      </w:r>
    </w:p>
    <w:p w:rsidR="00005652" w:rsidRPr="00430571" w:rsidRDefault="00005652" w:rsidP="00005652">
      <w:pPr>
        <w:pStyle w:val="ListParagraph"/>
        <w:numPr>
          <w:ilvl w:val="0"/>
          <w:numId w:val="10"/>
        </w:numPr>
        <w:ind w:left="720"/>
        <w:rPr>
          <w:rFonts w:ascii="Century Gothic" w:hAnsi="Century Gothic"/>
          <w:sz w:val="22"/>
          <w:szCs w:val="22"/>
        </w:rPr>
      </w:pPr>
      <w:r w:rsidRPr="00430571">
        <w:rPr>
          <w:rFonts w:ascii="Century Gothic" w:hAnsi="Century Gothic"/>
          <w:sz w:val="22"/>
          <w:szCs w:val="22"/>
        </w:rPr>
        <w:t>Wait until the tool stops before setting it down.</w:t>
      </w:r>
    </w:p>
    <w:p w:rsidR="00005652" w:rsidRPr="00430571" w:rsidRDefault="00005652" w:rsidP="00005652">
      <w:pPr>
        <w:pStyle w:val="ListParagraph"/>
        <w:numPr>
          <w:ilvl w:val="0"/>
          <w:numId w:val="10"/>
        </w:numPr>
        <w:ind w:left="720"/>
        <w:rPr>
          <w:rFonts w:ascii="Century Gothic" w:hAnsi="Century Gothic"/>
          <w:sz w:val="22"/>
          <w:szCs w:val="22"/>
        </w:rPr>
      </w:pPr>
      <w:r w:rsidRPr="00430571">
        <w:rPr>
          <w:rFonts w:ascii="Century Gothic" w:hAnsi="Century Gothic"/>
          <w:sz w:val="22"/>
          <w:szCs w:val="22"/>
        </w:rPr>
        <w:t>Always unp</w:t>
      </w:r>
      <w:r w:rsidR="00616443" w:rsidRPr="00430571">
        <w:rPr>
          <w:rFonts w:ascii="Century Gothic" w:hAnsi="Century Gothic"/>
          <w:sz w:val="22"/>
          <w:szCs w:val="22"/>
        </w:rPr>
        <w:t>lug grinder/sander before changing</w:t>
      </w:r>
      <w:r w:rsidRPr="00430571">
        <w:rPr>
          <w:rFonts w:ascii="Century Gothic" w:hAnsi="Century Gothic"/>
          <w:sz w:val="22"/>
          <w:szCs w:val="22"/>
        </w:rPr>
        <w:t xml:space="preserve"> wheels or sanding discs.</w:t>
      </w:r>
    </w:p>
    <w:p w:rsidR="00005652" w:rsidRPr="00430571" w:rsidRDefault="00005652" w:rsidP="00005652">
      <w:pPr>
        <w:pStyle w:val="ListParagraph"/>
        <w:numPr>
          <w:ilvl w:val="0"/>
          <w:numId w:val="10"/>
        </w:numPr>
        <w:ind w:left="720"/>
        <w:rPr>
          <w:rFonts w:ascii="Century Gothic" w:hAnsi="Century Gothic"/>
          <w:sz w:val="22"/>
          <w:szCs w:val="22"/>
        </w:rPr>
      </w:pPr>
      <w:r w:rsidRPr="00430571">
        <w:rPr>
          <w:rFonts w:ascii="Century Gothic" w:hAnsi="Century Gothic"/>
          <w:sz w:val="22"/>
          <w:szCs w:val="22"/>
        </w:rPr>
        <w:t>Guards for sanding wheels are optional. Grinding wheels must be used with the guard on.</w:t>
      </w:r>
    </w:p>
    <w:p w:rsidR="00005652" w:rsidRPr="00430571" w:rsidRDefault="00005652" w:rsidP="00005652">
      <w:pPr>
        <w:pStyle w:val="ListParagraph"/>
        <w:numPr>
          <w:ilvl w:val="0"/>
          <w:numId w:val="10"/>
        </w:numPr>
        <w:ind w:left="720"/>
        <w:rPr>
          <w:rFonts w:ascii="Century Gothic" w:hAnsi="Century Gothic"/>
          <w:sz w:val="22"/>
          <w:szCs w:val="22"/>
        </w:rPr>
      </w:pPr>
      <w:r w:rsidRPr="00430571">
        <w:rPr>
          <w:rFonts w:ascii="Century Gothic" w:hAnsi="Century Gothic"/>
          <w:sz w:val="22"/>
          <w:szCs w:val="22"/>
        </w:rPr>
        <w:t xml:space="preserve"> Grinding outside is the courteous thing to do. If </w:t>
      </w:r>
      <w:r w:rsidR="0087711C">
        <w:rPr>
          <w:rFonts w:ascii="Century Gothic" w:hAnsi="Century Gothic"/>
          <w:sz w:val="22"/>
          <w:szCs w:val="22"/>
        </w:rPr>
        <w:t xml:space="preserve">you intend to grind for more than 2 minutes please </w:t>
      </w:r>
      <w:r w:rsidRPr="00430571">
        <w:rPr>
          <w:rFonts w:ascii="Century Gothic" w:hAnsi="Century Gothic"/>
          <w:sz w:val="22"/>
          <w:szCs w:val="22"/>
        </w:rPr>
        <w:t>set up outside.</w:t>
      </w:r>
    </w:p>
    <w:p w:rsidR="00005652" w:rsidRDefault="00005652" w:rsidP="00005652">
      <w:pPr>
        <w:pStyle w:val="ListParagraph"/>
        <w:numPr>
          <w:ilvl w:val="0"/>
          <w:numId w:val="10"/>
        </w:numPr>
        <w:ind w:left="720"/>
        <w:rPr>
          <w:rFonts w:ascii="Century Gothic" w:hAnsi="Century Gothic"/>
          <w:sz w:val="22"/>
          <w:szCs w:val="22"/>
        </w:rPr>
      </w:pPr>
      <w:r w:rsidRPr="00430571">
        <w:rPr>
          <w:rFonts w:ascii="Century Gothic" w:hAnsi="Century Gothic"/>
          <w:sz w:val="22"/>
          <w:szCs w:val="22"/>
        </w:rPr>
        <w:t xml:space="preserve"> When finished wrap the cords evenly about the body o</w:t>
      </w:r>
      <w:r w:rsidR="0087711C">
        <w:rPr>
          <w:rFonts w:ascii="Century Gothic" w:hAnsi="Century Gothic"/>
          <w:sz w:val="22"/>
          <w:szCs w:val="22"/>
        </w:rPr>
        <w:t>f</w:t>
      </w:r>
      <w:r w:rsidRPr="00430571">
        <w:rPr>
          <w:rFonts w:ascii="Century Gothic" w:hAnsi="Century Gothic"/>
          <w:sz w:val="22"/>
          <w:szCs w:val="22"/>
        </w:rPr>
        <w:t xml:space="preserve"> the grinder and return it to the tool room.</w:t>
      </w:r>
    </w:p>
    <w:p w:rsidR="0087711C" w:rsidRPr="00430571" w:rsidRDefault="0087711C" w:rsidP="0087711C">
      <w:pPr>
        <w:pStyle w:val="ListParagraph"/>
        <w:rPr>
          <w:rFonts w:ascii="Century Gothic" w:hAnsi="Century Gothic"/>
          <w:sz w:val="22"/>
          <w:szCs w:val="22"/>
        </w:rPr>
      </w:pPr>
    </w:p>
    <w:p w:rsidR="00005652" w:rsidRPr="00430571" w:rsidRDefault="00005652" w:rsidP="00005652">
      <w:pPr>
        <w:rPr>
          <w:rFonts w:ascii="Century Gothic" w:hAnsi="Century Gothic"/>
          <w:b/>
        </w:rPr>
      </w:pPr>
      <w:r w:rsidRPr="00430571">
        <w:rPr>
          <w:rFonts w:ascii="Century Gothic" w:hAnsi="Century Gothic"/>
          <w:b/>
        </w:rPr>
        <w:t>Die Grinders</w:t>
      </w:r>
    </w:p>
    <w:p w:rsidR="00005652" w:rsidRPr="00430571" w:rsidRDefault="00005652" w:rsidP="00005652">
      <w:pPr>
        <w:pStyle w:val="ListParagraph"/>
        <w:numPr>
          <w:ilvl w:val="0"/>
          <w:numId w:val="11"/>
        </w:numPr>
        <w:ind w:left="720"/>
        <w:rPr>
          <w:rFonts w:ascii="Century Gothic" w:hAnsi="Century Gothic"/>
          <w:sz w:val="22"/>
          <w:szCs w:val="22"/>
        </w:rPr>
      </w:pPr>
      <w:r w:rsidRPr="00430571">
        <w:rPr>
          <w:rFonts w:ascii="Century Gothic" w:hAnsi="Century Gothic"/>
          <w:sz w:val="22"/>
          <w:szCs w:val="22"/>
        </w:rPr>
        <w:t>Maximum line pressure is 90 psi.</w:t>
      </w:r>
    </w:p>
    <w:p w:rsidR="00005652" w:rsidRPr="00430571" w:rsidRDefault="00005652" w:rsidP="00005652">
      <w:pPr>
        <w:pStyle w:val="ListParagraph"/>
        <w:numPr>
          <w:ilvl w:val="0"/>
          <w:numId w:val="11"/>
        </w:numPr>
        <w:ind w:left="720"/>
        <w:rPr>
          <w:rFonts w:ascii="Century Gothic" w:hAnsi="Century Gothic"/>
          <w:sz w:val="22"/>
          <w:szCs w:val="22"/>
        </w:rPr>
      </w:pPr>
      <w:r w:rsidRPr="00430571">
        <w:rPr>
          <w:rFonts w:ascii="Century Gothic" w:hAnsi="Century Gothic"/>
          <w:sz w:val="22"/>
          <w:szCs w:val="22"/>
        </w:rPr>
        <w:t>Working Pressure is 60-80 psi.</w:t>
      </w:r>
    </w:p>
    <w:p w:rsidR="00005652" w:rsidRPr="00430571" w:rsidRDefault="00005652" w:rsidP="00005652">
      <w:pPr>
        <w:pStyle w:val="ListParagraph"/>
        <w:numPr>
          <w:ilvl w:val="0"/>
          <w:numId w:val="11"/>
        </w:numPr>
        <w:ind w:left="720"/>
        <w:rPr>
          <w:rFonts w:ascii="Century Gothic" w:hAnsi="Century Gothic"/>
          <w:sz w:val="22"/>
          <w:szCs w:val="22"/>
        </w:rPr>
      </w:pPr>
      <w:r w:rsidRPr="00430571">
        <w:rPr>
          <w:rFonts w:ascii="Century Gothic" w:hAnsi="Century Gothic"/>
          <w:sz w:val="22"/>
          <w:szCs w:val="22"/>
        </w:rPr>
        <w:t>If the die grinders do not have oil reservoirs then please oil with 2 drops every 30 minutes of continuous use (this will extend the life of the tool).</w:t>
      </w:r>
    </w:p>
    <w:p w:rsidR="00005652" w:rsidRPr="00430571" w:rsidRDefault="00005652" w:rsidP="00005652">
      <w:pPr>
        <w:pStyle w:val="ListParagraph"/>
        <w:numPr>
          <w:ilvl w:val="0"/>
          <w:numId w:val="11"/>
        </w:numPr>
        <w:ind w:left="720"/>
        <w:rPr>
          <w:rFonts w:ascii="Century Gothic" w:hAnsi="Century Gothic"/>
          <w:sz w:val="22"/>
          <w:szCs w:val="22"/>
        </w:rPr>
      </w:pPr>
      <w:r w:rsidRPr="00430571">
        <w:rPr>
          <w:rFonts w:ascii="Century Gothic" w:hAnsi="Century Gothic"/>
          <w:sz w:val="22"/>
          <w:szCs w:val="22"/>
        </w:rPr>
        <w:t>Bleed the line before disconnecting the die grinder.</w:t>
      </w:r>
    </w:p>
    <w:p w:rsidR="00005652" w:rsidRPr="00430571" w:rsidRDefault="00005652" w:rsidP="00005652">
      <w:pPr>
        <w:pStyle w:val="ListParagraph"/>
        <w:numPr>
          <w:ilvl w:val="0"/>
          <w:numId w:val="11"/>
        </w:numPr>
        <w:ind w:left="720"/>
        <w:rPr>
          <w:rFonts w:ascii="Century Gothic" w:hAnsi="Century Gothic"/>
          <w:sz w:val="22"/>
          <w:szCs w:val="22"/>
        </w:rPr>
      </w:pPr>
      <w:r w:rsidRPr="00430571">
        <w:rPr>
          <w:rFonts w:ascii="Century Gothic" w:hAnsi="Century Gothic"/>
          <w:sz w:val="22"/>
          <w:szCs w:val="22"/>
        </w:rPr>
        <w:t>Bleed the regulator on the airline when finished.</w:t>
      </w:r>
    </w:p>
    <w:p w:rsidR="00005652" w:rsidRPr="00430571" w:rsidRDefault="00005652" w:rsidP="00005652">
      <w:pPr>
        <w:rPr>
          <w:rFonts w:ascii="Century Gothic" w:hAnsi="Century Gothic"/>
          <w:b/>
          <w:sz w:val="22"/>
          <w:szCs w:val="22"/>
        </w:rPr>
      </w:pPr>
    </w:p>
    <w:p w:rsidR="00005652" w:rsidRPr="00430571" w:rsidRDefault="00005652" w:rsidP="00005652">
      <w:pPr>
        <w:rPr>
          <w:rFonts w:ascii="Century Gothic" w:hAnsi="Century Gothic"/>
          <w:b/>
        </w:rPr>
      </w:pPr>
      <w:r w:rsidRPr="00430571">
        <w:rPr>
          <w:rFonts w:ascii="Century Gothic" w:hAnsi="Century Gothic"/>
          <w:b/>
        </w:rPr>
        <w:t>Air Outlets</w:t>
      </w:r>
    </w:p>
    <w:p w:rsidR="00005652" w:rsidRPr="00430571" w:rsidRDefault="00005652" w:rsidP="00005652">
      <w:pPr>
        <w:rPr>
          <w:rFonts w:ascii="Century Gothic" w:hAnsi="Century Gothic"/>
          <w:sz w:val="22"/>
          <w:szCs w:val="22"/>
        </w:rPr>
      </w:pPr>
      <w:r w:rsidRPr="00430571">
        <w:rPr>
          <w:rFonts w:ascii="Century Gothic" w:hAnsi="Century Gothic"/>
          <w:sz w:val="22"/>
          <w:szCs w:val="22"/>
        </w:rPr>
        <w:t>Air outlets are located in four places around the sculpture studio. They can be found behind the drill press, the large band saw, the sheet metal break, and near the independent welding station. You must turn the line valve parallel to the pipe to open line pressure. Then screw the gauges to the appropriate working pressure.</w:t>
      </w:r>
    </w:p>
    <w:p w:rsidR="00217DBC" w:rsidRDefault="00217DBC" w:rsidP="00005652">
      <w:pPr>
        <w:rPr>
          <w:rFonts w:ascii="Century Gothic" w:hAnsi="Century Gothic"/>
          <w:sz w:val="22"/>
          <w:szCs w:val="22"/>
        </w:rPr>
      </w:pPr>
    </w:p>
    <w:p w:rsidR="0087711C" w:rsidRDefault="0087711C" w:rsidP="00005652">
      <w:pPr>
        <w:rPr>
          <w:rFonts w:ascii="Century Gothic" w:hAnsi="Century Gothic"/>
          <w:sz w:val="22"/>
          <w:szCs w:val="22"/>
        </w:rPr>
      </w:pPr>
    </w:p>
    <w:p w:rsidR="0087711C" w:rsidRDefault="0087711C" w:rsidP="00005652">
      <w:pPr>
        <w:rPr>
          <w:rFonts w:ascii="Century Gothic" w:hAnsi="Century Gothic"/>
          <w:sz w:val="22"/>
          <w:szCs w:val="22"/>
        </w:rPr>
      </w:pPr>
    </w:p>
    <w:p w:rsidR="0087711C" w:rsidRPr="00430571" w:rsidRDefault="0087711C" w:rsidP="00005652">
      <w:pPr>
        <w:rPr>
          <w:rFonts w:ascii="Century Gothic" w:hAnsi="Century Gothic"/>
          <w:sz w:val="22"/>
          <w:szCs w:val="22"/>
        </w:rPr>
      </w:pPr>
    </w:p>
    <w:p w:rsidR="00005652" w:rsidRPr="00430571" w:rsidRDefault="00005652" w:rsidP="00005652">
      <w:pPr>
        <w:rPr>
          <w:rFonts w:ascii="Century Gothic" w:hAnsi="Century Gothic"/>
          <w:b/>
        </w:rPr>
      </w:pPr>
      <w:r w:rsidRPr="00430571">
        <w:rPr>
          <w:rFonts w:ascii="Century Gothic" w:hAnsi="Century Gothic"/>
          <w:b/>
        </w:rPr>
        <w:lastRenderedPageBreak/>
        <w:t>Chop Saw</w:t>
      </w:r>
    </w:p>
    <w:p w:rsidR="00005652" w:rsidRPr="00430571" w:rsidRDefault="00005652" w:rsidP="00005652">
      <w:pPr>
        <w:pStyle w:val="ListParagraph"/>
        <w:numPr>
          <w:ilvl w:val="0"/>
          <w:numId w:val="18"/>
        </w:numPr>
        <w:tabs>
          <w:tab w:val="left" w:pos="720"/>
        </w:tabs>
        <w:ind w:left="720"/>
        <w:rPr>
          <w:rFonts w:ascii="Century Gothic" w:hAnsi="Century Gothic"/>
          <w:sz w:val="22"/>
          <w:szCs w:val="22"/>
        </w:rPr>
      </w:pPr>
      <w:r w:rsidRPr="00430571">
        <w:rPr>
          <w:rFonts w:ascii="Century Gothic" w:hAnsi="Century Gothic"/>
          <w:sz w:val="22"/>
          <w:szCs w:val="22"/>
        </w:rPr>
        <w:t>Wear safety glasses, ear protection, gloves and a dust mask. A full-face shield is hanging on the machine. It is to provide additional eye/face protection, and is not a substitute, but an addition for safety glasses.</w:t>
      </w:r>
    </w:p>
    <w:p w:rsidR="00005652" w:rsidRPr="00430571" w:rsidRDefault="00005652" w:rsidP="00005652">
      <w:pPr>
        <w:pStyle w:val="ListParagraph"/>
        <w:numPr>
          <w:ilvl w:val="0"/>
          <w:numId w:val="18"/>
        </w:numPr>
        <w:tabs>
          <w:tab w:val="left" w:pos="720"/>
        </w:tabs>
        <w:ind w:left="720"/>
        <w:rPr>
          <w:rFonts w:ascii="Century Gothic" w:hAnsi="Century Gothic"/>
          <w:sz w:val="22"/>
          <w:szCs w:val="22"/>
        </w:rPr>
      </w:pPr>
      <w:r w:rsidRPr="00430571">
        <w:rPr>
          <w:rFonts w:ascii="Century Gothic" w:hAnsi="Century Gothic"/>
          <w:sz w:val="22"/>
          <w:szCs w:val="22"/>
        </w:rPr>
        <w:t>Do not attempt cuts shorter than ¼ inch in length.</w:t>
      </w:r>
    </w:p>
    <w:p w:rsidR="00005652" w:rsidRPr="00430571" w:rsidRDefault="00005652" w:rsidP="00005652">
      <w:pPr>
        <w:pStyle w:val="ListParagraph"/>
        <w:numPr>
          <w:ilvl w:val="0"/>
          <w:numId w:val="18"/>
        </w:numPr>
        <w:tabs>
          <w:tab w:val="left" w:pos="720"/>
        </w:tabs>
        <w:ind w:left="720"/>
        <w:rPr>
          <w:rFonts w:ascii="Century Gothic" w:hAnsi="Century Gothic"/>
          <w:sz w:val="22"/>
          <w:szCs w:val="22"/>
        </w:rPr>
      </w:pPr>
      <w:r w:rsidRPr="00430571">
        <w:rPr>
          <w:rFonts w:ascii="Century Gothic" w:hAnsi="Century Gothic"/>
          <w:sz w:val="22"/>
          <w:szCs w:val="22"/>
        </w:rPr>
        <w:t>Always make sure your work is securely clamped before cutting.</w:t>
      </w:r>
    </w:p>
    <w:p w:rsidR="00005652" w:rsidRPr="00430571" w:rsidRDefault="00005652" w:rsidP="00005652">
      <w:pPr>
        <w:pStyle w:val="ListParagraph"/>
        <w:numPr>
          <w:ilvl w:val="0"/>
          <w:numId w:val="18"/>
        </w:numPr>
        <w:tabs>
          <w:tab w:val="left" w:pos="720"/>
        </w:tabs>
        <w:ind w:left="720"/>
        <w:rPr>
          <w:rFonts w:ascii="Century Gothic" w:hAnsi="Century Gothic"/>
          <w:sz w:val="22"/>
          <w:szCs w:val="22"/>
        </w:rPr>
      </w:pPr>
      <w:r w:rsidRPr="00430571">
        <w:rPr>
          <w:rFonts w:ascii="Century Gothic" w:hAnsi="Century Gothic"/>
          <w:sz w:val="22"/>
          <w:szCs w:val="22"/>
        </w:rPr>
        <w:t>Check the blade for defects, (cracks or divots) before starting.</w:t>
      </w:r>
    </w:p>
    <w:p w:rsidR="00005652" w:rsidRPr="00430571" w:rsidRDefault="00005652" w:rsidP="00005652">
      <w:pPr>
        <w:pStyle w:val="ListParagraph"/>
        <w:numPr>
          <w:ilvl w:val="0"/>
          <w:numId w:val="18"/>
        </w:numPr>
        <w:tabs>
          <w:tab w:val="left" w:pos="720"/>
        </w:tabs>
        <w:ind w:left="720"/>
        <w:rPr>
          <w:rFonts w:ascii="Century Gothic" w:hAnsi="Century Gothic"/>
          <w:sz w:val="22"/>
          <w:szCs w:val="22"/>
        </w:rPr>
      </w:pPr>
      <w:r w:rsidRPr="00430571">
        <w:rPr>
          <w:rFonts w:ascii="Century Gothic" w:hAnsi="Century Gothic"/>
          <w:sz w:val="22"/>
          <w:szCs w:val="22"/>
        </w:rPr>
        <w:t>Allow motor to reach full speed before beginning the cut. Do not jam blade into material; use a steady firm pressure. Do not lug the motor.</w:t>
      </w:r>
    </w:p>
    <w:p w:rsidR="00005652" w:rsidRPr="00430571" w:rsidRDefault="00005652" w:rsidP="00005652">
      <w:pPr>
        <w:pStyle w:val="ListParagraph"/>
        <w:numPr>
          <w:ilvl w:val="0"/>
          <w:numId w:val="18"/>
        </w:numPr>
        <w:tabs>
          <w:tab w:val="left" w:pos="720"/>
        </w:tabs>
        <w:ind w:left="720"/>
        <w:rPr>
          <w:rFonts w:ascii="Century Gothic" w:hAnsi="Century Gothic"/>
          <w:sz w:val="22"/>
          <w:szCs w:val="22"/>
        </w:rPr>
      </w:pPr>
      <w:r w:rsidRPr="00430571">
        <w:rPr>
          <w:rFonts w:ascii="Century Gothic" w:hAnsi="Century Gothic"/>
          <w:sz w:val="22"/>
          <w:szCs w:val="22"/>
        </w:rPr>
        <w:t>If the blade seems to have suddenly lost its sharpness check to see if the blade has become glazed. When the blade is off, a glazed blade will have shiny streaks on its cutting edge. Glazing can be removed with the wheel dresser (located at the front of the stand). With the blade at full speed and the dressing tool at a 15 degree angle, gently press the blade into the center groove of the wheel dresser for about 2 seconds.</w:t>
      </w:r>
    </w:p>
    <w:p w:rsidR="00005652" w:rsidRPr="00430571" w:rsidRDefault="00005652" w:rsidP="00005652">
      <w:pPr>
        <w:pStyle w:val="ListParagraph"/>
        <w:numPr>
          <w:ilvl w:val="0"/>
          <w:numId w:val="18"/>
        </w:numPr>
        <w:tabs>
          <w:tab w:val="left" w:pos="720"/>
        </w:tabs>
        <w:ind w:left="720"/>
        <w:rPr>
          <w:rFonts w:ascii="Century Gothic" w:hAnsi="Century Gothic"/>
          <w:sz w:val="22"/>
          <w:szCs w:val="22"/>
        </w:rPr>
      </w:pPr>
      <w:r w:rsidRPr="00430571">
        <w:rPr>
          <w:rFonts w:ascii="Century Gothic" w:hAnsi="Century Gothic"/>
          <w:sz w:val="22"/>
          <w:szCs w:val="22"/>
        </w:rPr>
        <w:t>Keep your saw oriented so that the sparks are directed away safely.</w:t>
      </w:r>
    </w:p>
    <w:p w:rsidR="00005652" w:rsidRPr="00430571" w:rsidRDefault="00005652" w:rsidP="00005652">
      <w:pPr>
        <w:pStyle w:val="ListParagraph"/>
        <w:numPr>
          <w:ilvl w:val="0"/>
          <w:numId w:val="18"/>
        </w:numPr>
        <w:tabs>
          <w:tab w:val="left" w:pos="720"/>
        </w:tabs>
        <w:ind w:left="720"/>
        <w:rPr>
          <w:rFonts w:ascii="Century Gothic" w:hAnsi="Century Gothic"/>
          <w:sz w:val="22"/>
          <w:szCs w:val="22"/>
        </w:rPr>
      </w:pPr>
      <w:r w:rsidRPr="00430571">
        <w:rPr>
          <w:rFonts w:ascii="Century Gothic" w:hAnsi="Century Gothic"/>
          <w:sz w:val="22"/>
          <w:szCs w:val="22"/>
        </w:rPr>
        <w:t>The saw stand is equipped with extension wings to provide material support. Longer material should be further supported using additional tripod stands.</w:t>
      </w:r>
    </w:p>
    <w:p w:rsidR="00217DBC" w:rsidRPr="00430571" w:rsidRDefault="00217DBC" w:rsidP="00217DBC">
      <w:pPr>
        <w:pStyle w:val="ListParagraph"/>
        <w:tabs>
          <w:tab w:val="left" w:pos="720"/>
        </w:tabs>
        <w:rPr>
          <w:rFonts w:ascii="Century Gothic" w:hAnsi="Century Gothic"/>
          <w:sz w:val="22"/>
          <w:szCs w:val="22"/>
        </w:rPr>
      </w:pPr>
    </w:p>
    <w:p w:rsidR="00005652" w:rsidRPr="00430571" w:rsidRDefault="00005652" w:rsidP="00005652">
      <w:pPr>
        <w:tabs>
          <w:tab w:val="left" w:pos="720"/>
        </w:tabs>
        <w:rPr>
          <w:rFonts w:ascii="Century Gothic" w:hAnsi="Century Gothic"/>
          <w:sz w:val="22"/>
          <w:szCs w:val="22"/>
        </w:rPr>
      </w:pPr>
    </w:p>
    <w:p w:rsidR="00005652" w:rsidRPr="00430571" w:rsidRDefault="00005652" w:rsidP="00005652">
      <w:pPr>
        <w:tabs>
          <w:tab w:val="left" w:pos="720"/>
        </w:tabs>
        <w:rPr>
          <w:rFonts w:ascii="Century Gothic" w:hAnsi="Century Gothic"/>
          <w:b/>
        </w:rPr>
      </w:pPr>
      <w:r w:rsidRPr="00430571">
        <w:rPr>
          <w:rFonts w:ascii="Century Gothic" w:hAnsi="Century Gothic"/>
          <w:b/>
        </w:rPr>
        <w:t>Ring Roller</w:t>
      </w:r>
    </w:p>
    <w:p w:rsidR="00005652" w:rsidRPr="00430571" w:rsidRDefault="00005652" w:rsidP="00005652">
      <w:pPr>
        <w:rPr>
          <w:rFonts w:ascii="Century Gothic" w:hAnsi="Century Gothic"/>
        </w:rPr>
      </w:pPr>
    </w:p>
    <w:p w:rsidR="00005652" w:rsidRPr="00430571" w:rsidRDefault="00005652" w:rsidP="00005652">
      <w:pPr>
        <w:pStyle w:val="ListParagraph"/>
        <w:numPr>
          <w:ilvl w:val="0"/>
          <w:numId w:val="19"/>
        </w:numPr>
        <w:ind w:left="720"/>
        <w:rPr>
          <w:rFonts w:ascii="Century Gothic" w:hAnsi="Century Gothic"/>
          <w:sz w:val="22"/>
          <w:szCs w:val="22"/>
        </w:rPr>
      </w:pPr>
      <w:r w:rsidRPr="00430571">
        <w:rPr>
          <w:rFonts w:ascii="Century Gothic" w:hAnsi="Century Gothic"/>
          <w:sz w:val="22"/>
          <w:szCs w:val="22"/>
        </w:rPr>
        <w:t>Adjust rollers by removing the pins that hold them.</w:t>
      </w:r>
    </w:p>
    <w:p w:rsidR="00005652" w:rsidRPr="00430571" w:rsidRDefault="00005652" w:rsidP="00005652">
      <w:pPr>
        <w:pStyle w:val="ListParagraph"/>
        <w:numPr>
          <w:ilvl w:val="0"/>
          <w:numId w:val="19"/>
        </w:numPr>
        <w:ind w:left="720"/>
        <w:rPr>
          <w:rFonts w:ascii="Century Gothic" w:hAnsi="Century Gothic"/>
          <w:sz w:val="22"/>
          <w:szCs w:val="22"/>
        </w:rPr>
      </w:pPr>
      <w:r w:rsidRPr="00430571">
        <w:rPr>
          <w:rFonts w:ascii="Century Gothic" w:hAnsi="Century Gothic"/>
          <w:sz w:val="22"/>
          <w:szCs w:val="22"/>
        </w:rPr>
        <w:t>Bring the roller up to contact your metal (this is done by raising the hydraulic press at the bottom). Taking the handle and turning the release valve left will release the throat. Turning to the right will close the valve and allow the throat to be raised.</w:t>
      </w:r>
    </w:p>
    <w:p w:rsidR="00005652" w:rsidRPr="00430571" w:rsidRDefault="00005652" w:rsidP="00005652">
      <w:pPr>
        <w:pStyle w:val="ListParagraph"/>
        <w:numPr>
          <w:ilvl w:val="0"/>
          <w:numId w:val="19"/>
        </w:numPr>
        <w:ind w:left="720"/>
        <w:rPr>
          <w:rFonts w:ascii="Century Gothic" w:hAnsi="Century Gothic"/>
          <w:sz w:val="22"/>
          <w:szCs w:val="22"/>
        </w:rPr>
      </w:pPr>
      <w:r w:rsidRPr="00430571">
        <w:rPr>
          <w:rFonts w:ascii="Century Gothic" w:hAnsi="Century Gothic"/>
          <w:sz w:val="22"/>
          <w:szCs w:val="22"/>
        </w:rPr>
        <w:t>Roll the metal through. Increase the pressure and roll through again.</w:t>
      </w:r>
    </w:p>
    <w:p w:rsidR="00005652" w:rsidRPr="00430571" w:rsidRDefault="00005652" w:rsidP="00005652">
      <w:pPr>
        <w:pStyle w:val="ListParagraph"/>
        <w:numPr>
          <w:ilvl w:val="0"/>
          <w:numId w:val="19"/>
        </w:numPr>
        <w:ind w:left="720"/>
        <w:rPr>
          <w:rFonts w:ascii="Century Gothic" w:hAnsi="Century Gothic"/>
          <w:sz w:val="22"/>
          <w:szCs w:val="22"/>
        </w:rPr>
      </w:pPr>
      <w:r w:rsidRPr="00430571">
        <w:rPr>
          <w:rFonts w:ascii="Century Gothic" w:hAnsi="Century Gothic"/>
          <w:sz w:val="22"/>
          <w:szCs w:val="22"/>
        </w:rPr>
        <w:t>The hoop roller cannot roll a circle smaller than ~ 12 inches.</w:t>
      </w:r>
    </w:p>
    <w:p w:rsidR="00005652" w:rsidRPr="00430571" w:rsidRDefault="00005652" w:rsidP="00005652">
      <w:pPr>
        <w:rPr>
          <w:rFonts w:ascii="Century Gothic" w:hAnsi="Century Gothic"/>
        </w:rPr>
      </w:pPr>
    </w:p>
    <w:p w:rsidR="00005652" w:rsidRPr="00430571" w:rsidRDefault="00005652" w:rsidP="00005652">
      <w:pPr>
        <w:rPr>
          <w:rFonts w:ascii="Century Gothic" w:hAnsi="Century Gothic"/>
          <w:b/>
        </w:rPr>
      </w:pPr>
      <w:r w:rsidRPr="00430571">
        <w:rPr>
          <w:rFonts w:ascii="Century Gothic" w:hAnsi="Century Gothic"/>
          <w:b/>
        </w:rPr>
        <w:t>Pan Break</w:t>
      </w:r>
    </w:p>
    <w:p w:rsidR="00005652" w:rsidRPr="00430571" w:rsidRDefault="00005652" w:rsidP="00005652">
      <w:pPr>
        <w:rPr>
          <w:rFonts w:ascii="Century Gothic" w:hAnsi="Century Gothic"/>
          <w:b/>
        </w:rPr>
      </w:pPr>
    </w:p>
    <w:p w:rsidR="00005652" w:rsidRPr="00430571" w:rsidRDefault="00005652" w:rsidP="00005652">
      <w:pPr>
        <w:pStyle w:val="ListParagraph"/>
        <w:numPr>
          <w:ilvl w:val="0"/>
          <w:numId w:val="20"/>
        </w:numPr>
        <w:ind w:left="720"/>
        <w:rPr>
          <w:rFonts w:ascii="Century Gothic" w:hAnsi="Century Gothic"/>
          <w:sz w:val="22"/>
          <w:szCs w:val="22"/>
        </w:rPr>
      </w:pPr>
      <w:r w:rsidRPr="00430571">
        <w:rPr>
          <w:rFonts w:ascii="Century Gothic" w:hAnsi="Century Gothic"/>
          <w:sz w:val="22"/>
          <w:szCs w:val="22"/>
        </w:rPr>
        <w:t>This will bend sheet metal up to 16 gauge. A gauge is attached to the step shear to determine maximum thickness.</w:t>
      </w:r>
    </w:p>
    <w:p w:rsidR="00005652" w:rsidRPr="00430571" w:rsidRDefault="00005652" w:rsidP="00005652">
      <w:pPr>
        <w:pStyle w:val="ListParagraph"/>
        <w:numPr>
          <w:ilvl w:val="0"/>
          <w:numId w:val="20"/>
        </w:numPr>
        <w:ind w:left="720"/>
        <w:rPr>
          <w:rFonts w:ascii="Century Gothic" w:hAnsi="Century Gothic"/>
          <w:sz w:val="22"/>
          <w:szCs w:val="22"/>
        </w:rPr>
      </w:pPr>
      <w:r w:rsidRPr="00430571">
        <w:rPr>
          <w:rFonts w:ascii="Century Gothic" w:hAnsi="Century Gothic"/>
          <w:sz w:val="22"/>
          <w:szCs w:val="22"/>
        </w:rPr>
        <w:t>Do not use any metal with weld lines in the break. Clean sheet metal only.</w:t>
      </w:r>
    </w:p>
    <w:p w:rsidR="00005652" w:rsidRPr="00430571" w:rsidRDefault="00005652" w:rsidP="00005652">
      <w:pPr>
        <w:pStyle w:val="ListParagraph"/>
        <w:numPr>
          <w:ilvl w:val="0"/>
          <w:numId w:val="20"/>
        </w:numPr>
        <w:ind w:left="720"/>
        <w:rPr>
          <w:rFonts w:ascii="Century Gothic" w:hAnsi="Century Gothic"/>
          <w:sz w:val="22"/>
          <w:szCs w:val="22"/>
        </w:rPr>
      </w:pPr>
      <w:r w:rsidRPr="00430571">
        <w:rPr>
          <w:rFonts w:ascii="Century Gothic" w:hAnsi="Century Gothic"/>
          <w:sz w:val="22"/>
          <w:szCs w:val="22"/>
        </w:rPr>
        <w:t>Open the hold down bar.</w:t>
      </w:r>
    </w:p>
    <w:p w:rsidR="00005652" w:rsidRPr="00430571" w:rsidRDefault="00005652" w:rsidP="00005652">
      <w:pPr>
        <w:pStyle w:val="ListParagraph"/>
        <w:numPr>
          <w:ilvl w:val="0"/>
          <w:numId w:val="20"/>
        </w:numPr>
        <w:ind w:left="720"/>
        <w:rPr>
          <w:rFonts w:ascii="Century Gothic" w:hAnsi="Century Gothic"/>
          <w:sz w:val="22"/>
          <w:szCs w:val="22"/>
        </w:rPr>
      </w:pPr>
      <w:r w:rsidRPr="00430571">
        <w:rPr>
          <w:rFonts w:ascii="Century Gothic" w:hAnsi="Century Gothic"/>
          <w:sz w:val="22"/>
          <w:szCs w:val="22"/>
        </w:rPr>
        <w:t>Slide clean sheet metal into place.</w:t>
      </w:r>
    </w:p>
    <w:p w:rsidR="00005652" w:rsidRPr="00430571" w:rsidRDefault="00005652" w:rsidP="00005652">
      <w:pPr>
        <w:pStyle w:val="ListParagraph"/>
        <w:numPr>
          <w:ilvl w:val="0"/>
          <w:numId w:val="20"/>
        </w:numPr>
        <w:ind w:left="720"/>
        <w:rPr>
          <w:rFonts w:ascii="Century Gothic" w:hAnsi="Century Gothic"/>
          <w:sz w:val="22"/>
          <w:szCs w:val="22"/>
        </w:rPr>
      </w:pPr>
      <w:r w:rsidRPr="00430571">
        <w:rPr>
          <w:rFonts w:ascii="Century Gothic" w:hAnsi="Century Gothic"/>
          <w:sz w:val="22"/>
          <w:szCs w:val="22"/>
        </w:rPr>
        <w:t>Close the hold down bar,</w:t>
      </w:r>
    </w:p>
    <w:p w:rsidR="00005652" w:rsidRPr="00430571" w:rsidRDefault="00005652" w:rsidP="00005652">
      <w:pPr>
        <w:pStyle w:val="ListParagraph"/>
        <w:numPr>
          <w:ilvl w:val="0"/>
          <w:numId w:val="20"/>
        </w:numPr>
        <w:ind w:left="720"/>
        <w:rPr>
          <w:rFonts w:ascii="Century Gothic" w:hAnsi="Century Gothic"/>
          <w:sz w:val="22"/>
          <w:szCs w:val="22"/>
        </w:rPr>
      </w:pPr>
      <w:r w:rsidRPr="00430571">
        <w:rPr>
          <w:rFonts w:ascii="Century Gothic" w:hAnsi="Century Gothic"/>
          <w:sz w:val="22"/>
          <w:szCs w:val="22"/>
        </w:rPr>
        <w:t>If desired, adjust stop for exact degree of bend.</w:t>
      </w:r>
    </w:p>
    <w:p w:rsidR="00005652" w:rsidRPr="00430571" w:rsidRDefault="00005652" w:rsidP="00005652">
      <w:pPr>
        <w:pStyle w:val="ListParagraph"/>
        <w:numPr>
          <w:ilvl w:val="0"/>
          <w:numId w:val="20"/>
        </w:numPr>
        <w:ind w:left="720"/>
        <w:rPr>
          <w:rFonts w:ascii="Century Gothic" w:hAnsi="Century Gothic"/>
          <w:sz w:val="22"/>
          <w:szCs w:val="22"/>
        </w:rPr>
      </w:pPr>
      <w:r w:rsidRPr="00430571">
        <w:rPr>
          <w:rFonts w:ascii="Century Gothic" w:hAnsi="Century Gothic"/>
          <w:sz w:val="22"/>
          <w:szCs w:val="22"/>
        </w:rPr>
        <w:t>Lift handles to bend, make sure others are clear of the large red counter weight.</w:t>
      </w:r>
    </w:p>
    <w:p w:rsidR="00005652" w:rsidRPr="00430571" w:rsidRDefault="00005652" w:rsidP="00005652">
      <w:pPr>
        <w:pStyle w:val="ListParagraph"/>
        <w:numPr>
          <w:ilvl w:val="0"/>
          <w:numId w:val="20"/>
        </w:numPr>
        <w:ind w:left="720"/>
        <w:rPr>
          <w:rFonts w:ascii="Century Gothic" w:hAnsi="Century Gothic"/>
          <w:sz w:val="22"/>
          <w:szCs w:val="22"/>
        </w:rPr>
      </w:pPr>
      <w:r w:rsidRPr="00430571">
        <w:rPr>
          <w:rFonts w:ascii="Century Gothic" w:hAnsi="Century Gothic"/>
          <w:sz w:val="22"/>
          <w:szCs w:val="22"/>
        </w:rPr>
        <w:t>Let the handles drop back to their original position.</w:t>
      </w:r>
    </w:p>
    <w:p w:rsidR="00005652" w:rsidRPr="00430571" w:rsidRDefault="00005652" w:rsidP="00005652">
      <w:pPr>
        <w:pStyle w:val="ListParagraph"/>
        <w:numPr>
          <w:ilvl w:val="0"/>
          <w:numId w:val="20"/>
        </w:numPr>
        <w:ind w:left="720"/>
        <w:rPr>
          <w:rFonts w:ascii="Century Gothic" w:hAnsi="Century Gothic"/>
          <w:sz w:val="22"/>
          <w:szCs w:val="22"/>
        </w:rPr>
      </w:pPr>
      <w:r w:rsidRPr="00430571">
        <w:rPr>
          <w:rFonts w:ascii="Century Gothic" w:hAnsi="Century Gothic"/>
          <w:sz w:val="22"/>
          <w:szCs w:val="22"/>
        </w:rPr>
        <w:t>Open the hold down bar and remove work.</w:t>
      </w:r>
    </w:p>
    <w:p w:rsidR="00005652" w:rsidRPr="00430571" w:rsidRDefault="00005652" w:rsidP="00005652">
      <w:pPr>
        <w:pStyle w:val="ListParagraph"/>
        <w:numPr>
          <w:ilvl w:val="0"/>
          <w:numId w:val="20"/>
        </w:numPr>
        <w:ind w:left="720"/>
        <w:rPr>
          <w:rFonts w:ascii="Century Gothic" w:hAnsi="Century Gothic"/>
          <w:sz w:val="22"/>
          <w:szCs w:val="22"/>
        </w:rPr>
      </w:pPr>
      <w:r w:rsidRPr="00430571">
        <w:rPr>
          <w:rFonts w:ascii="Century Gothic" w:hAnsi="Century Gothic"/>
          <w:sz w:val="22"/>
          <w:szCs w:val="22"/>
        </w:rPr>
        <w:t>Front jaws can be moved to allow secondary bends when a raised edge already exists (when making a box or corner bend). There is ~ 4 inches of clearance in this situation.</w:t>
      </w:r>
    </w:p>
    <w:p w:rsidR="00005652" w:rsidRPr="00430571" w:rsidRDefault="00005652" w:rsidP="00005652">
      <w:pPr>
        <w:rPr>
          <w:rFonts w:ascii="Century Gothic" w:hAnsi="Century Gothic"/>
        </w:rPr>
      </w:pPr>
    </w:p>
    <w:p w:rsidR="00005652" w:rsidRPr="00430571" w:rsidRDefault="00162460" w:rsidP="00005652">
      <w:pPr>
        <w:rPr>
          <w:rFonts w:ascii="Century Gothic" w:hAnsi="Century Gothic"/>
          <w:b/>
        </w:rPr>
      </w:pPr>
      <w:r w:rsidRPr="00430571">
        <w:rPr>
          <w:rFonts w:ascii="Century Gothic" w:hAnsi="Century Gothic"/>
          <w:b/>
        </w:rPr>
        <w:t xml:space="preserve">Radial Arm </w:t>
      </w:r>
      <w:r w:rsidR="00005652" w:rsidRPr="00430571">
        <w:rPr>
          <w:rFonts w:ascii="Century Gothic" w:hAnsi="Century Gothic"/>
          <w:b/>
        </w:rPr>
        <w:t>Drill Press (Rockwell)</w:t>
      </w:r>
    </w:p>
    <w:p w:rsidR="00005652" w:rsidRPr="00430571" w:rsidRDefault="00005652" w:rsidP="00005652">
      <w:pPr>
        <w:rPr>
          <w:rFonts w:ascii="Century Gothic" w:hAnsi="Century Gothic"/>
        </w:rPr>
      </w:pPr>
    </w:p>
    <w:p w:rsidR="00005652" w:rsidRPr="00430571" w:rsidRDefault="00005652" w:rsidP="00005652">
      <w:pPr>
        <w:rPr>
          <w:rFonts w:ascii="Century Gothic" w:hAnsi="Century Gothic"/>
          <w:sz w:val="22"/>
          <w:szCs w:val="22"/>
        </w:rPr>
      </w:pPr>
      <w:r w:rsidRPr="00430571">
        <w:rPr>
          <w:rFonts w:ascii="Century Gothic" w:hAnsi="Century Gothic"/>
          <w:sz w:val="22"/>
          <w:szCs w:val="22"/>
        </w:rPr>
        <w:t>This drill press is a Rockwell stationary bed/movable head machine. Work must always be securely clamped in position. Plywood pieces to the right of the machine are to be used whenever drilling is done on the table.</w:t>
      </w:r>
    </w:p>
    <w:p w:rsidR="00005652" w:rsidRPr="00430571" w:rsidRDefault="00005652" w:rsidP="00005652">
      <w:pPr>
        <w:rPr>
          <w:rFonts w:ascii="Century Gothic" w:hAnsi="Century Gothic"/>
          <w:sz w:val="22"/>
          <w:szCs w:val="22"/>
        </w:rPr>
      </w:pPr>
    </w:p>
    <w:p w:rsidR="00005652" w:rsidRPr="00430571" w:rsidRDefault="00005652" w:rsidP="00616443">
      <w:pPr>
        <w:pStyle w:val="ListParagraph"/>
        <w:numPr>
          <w:ilvl w:val="0"/>
          <w:numId w:val="21"/>
        </w:numPr>
        <w:ind w:left="720"/>
        <w:rPr>
          <w:rFonts w:ascii="Century Gothic" w:hAnsi="Century Gothic"/>
          <w:sz w:val="22"/>
          <w:szCs w:val="22"/>
        </w:rPr>
      </w:pPr>
      <w:r w:rsidRPr="00430571">
        <w:rPr>
          <w:rFonts w:ascii="Century Gothic" w:hAnsi="Century Gothic"/>
          <w:sz w:val="22"/>
          <w:szCs w:val="22"/>
        </w:rPr>
        <w:t xml:space="preserve">Always wear safety glasses or a face shield. </w:t>
      </w:r>
    </w:p>
    <w:p w:rsidR="00005652" w:rsidRPr="00430571" w:rsidRDefault="00005652" w:rsidP="00616443">
      <w:pPr>
        <w:pStyle w:val="ListParagraph"/>
        <w:numPr>
          <w:ilvl w:val="0"/>
          <w:numId w:val="21"/>
        </w:numPr>
        <w:ind w:left="720"/>
        <w:rPr>
          <w:rFonts w:ascii="Century Gothic" w:hAnsi="Century Gothic"/>
          <w:sz w:val="22"/>
          <w:szCs w:val="22"/>
        </w:rPr>
      </w:pPr>
      <w:r w:rsidRPr="00430571">
        <w:rPr>
          <w:rFonts w:ascii="Century Gothic" w:hAnsi="Century Gothic"/>
          <w:sz w:val="22"/>
          <w:szCs w:val="22"/>
        </w:rPr>
        <w:t>Tie your hair back and remove any loose clothing and/or objects on your body.</w:t>
      </w:r>
    </w:p>
    <w:p w:rsidR="00005652" w:rsidRPr="00430571" w:rsidRDefault="00005652" w:rsidP="00616443">
      <w:pPr>
        <w:pStyle w:val="ListParagraph"/>
        <w:numPr>
          <w:ilvl w:val="0"/>
          <w:numId w:val="21"/>
        </w:numPr>
        <w:ind w:left="720"/>
        <w:rPr>
          <w:rFonts w:ascii="Century Gothic" w:hAnsi="Century Gothic"/>
          <w:sz w:val="22"/>
          <w:szCs w:val="22"/>
        </w:rPr>
      </w:pPr>
      <w:r w:rsidRPr="00430571">
        <w:rPr>
          <w:rFonts w:ascii="Century Gothic" w:hAnsi="Century Gothic"/>
          <w:sz w:val="22"/>
          <w:szCs w:val="22"/>
        </w:rPr>
        <w:t>Work should be properly clamped to the table using the vice or “T-slot” clamps. Irregularly shaped sheet metal might be clamped to a piece of word, which is clamped in a vice.</w:t>
      </w:r>
    </w:p>
    <w:p w:rsidR="00005652" w:rsidRPr="00430571" w:rsidRDefault="00005652" w:rsidP="00616443">
      <w:pPr>
        <w:pStyle w:val="ListParagraph"/>
        <w:numPr>
          <w:ilvl w:val="0"/>
          <w:numId w:val="21"/>
        </w:numPr>
        <w:ind w:left="720"/>
        <w:rPr>
          <w:rFonts w:ascii="Century Gothic" w:hAnsi="Century Gothic"/>
          <w:sz w:val="22"/>
          <w:szCs w:val="22"/>
        </w:rPr>
      </w:pPr>
      <w:r w:rsidRPr="00430571">
        <w:rPr>
          <w:rFonts w:ascii="Century Gothic" w:hAnsi="Century Gothic"/>
          <w:sz w:val="22"/>
          <w:szCs w:val="22"/>
        </w:rPr>
        <w:t>No spade (paddle) bits are allowed in the drill press.</w:t>
      </w:r>
    </w:p>
    <w:p w:rsidR="00005652" w:rsidRPr="00430571" w:rsidRDefault="00005652" w:rsidP="00616443">
      <w:pPr>
        <w:pStyle w:val="ListParagraph"/>
        <w:numPr>
          <w:ilvl w:val="0"/>
          <w:numId w:val="21"/>
        </w:numPr>
        <w:ind w:left="720"/>
        <w:rPr>
          <w:rFonts w:ascii="Century Gothic" w:hAnsi="Century Gothic"/>
          <w:sz w:val="22"/>
          <w:szCs w:val="22"/>
        </w:rPr>
      </w:pPr>
      <w:r w:rsidRPr="00430571">
        <w:rPr>
          <w:rFonts w:ascii="Century Gothic" w:hAnsi="Century Gothic"/>
          <w:sz w:val="22"/>
          <w:szCs w:val="22"/>
        </w:rPr>
        <w:t>Check your speed by examining the position of the belts on the drive pulleys. The drill press is set at 380 rpm for drilling mild steel. Remember a larger bit will require more torque to drill the material, slow the drill down for large drilling operations.</w:t>
      </w:r>
    </w:p>
    <w:p w:rsidR="00005652" w:rsidRPr="00430571" w:rsidRDefault="00005652" w:rsidP="00616443">
      <w:pPr>
        <w:pStyle w:val="ListParagraph"/>
        <w:numPr>
          <w:ilvl w:val="0"/>
          <w:numId w:val="21"/>
        </w:numPr>
        <w:ind w:left="720"/>
        <w:rPr>
          <w:rFonts w:ascii="Century Gothic" w:hAnsi="Century Gothic"/>
          <w:sz w:val="22"/>
          <w:szCs w:val="22"/>
        </w:rPr>
      </w:pPr>
      <w:r w:rsidRPr="00430571">
        <w:rPr>
          <w:rFonts w:ascii="Century Gothic" w:hAnsi="Century Gothic"/>
          <w:sz w:val="22"/>
          <w:szCs w:val="22"/>
        </w:rPr>
        <w:t>Lock adjustments on the drill press when drilling ¼ inch or smaller to prevent breaking the drill bit.</w:t>
      </w:r>
    </w:p>
    <w:p w:rsidR="00005652" w:rsidRPr="00430571" w:rsidRDefault="00005652" w:rsidP="00616443">
      <w:pPr>
        <w:pStyle w:val="ListParagraph"/>
        <w:numPr>
          <w:ilvl w:val="0"/>
          <w:numId w:val="21"/>
        </w:numPr>
        <w:ind w:left="720"/>
        <w:rPr>
          <w:rFonts w:ascii="Century Gothic" w:hAnsi="Century Gothic"/>
          <w:sz w:val="22"/>
          <w:szCs w:val="22"/>
        </w:rPr>
      </w:pPr>
      <w:r w:rsidRPr="00430571">
        <w:rPr>
          <w:rFonts w:ascii="Century Gothic" w:hAnsi="Century Gothic"/>
          <w:sz w:val="22"/>
          <w:szCs w:val="22"/>
        </w:rPr>
        <w:t>For larger holes first drill a pilot hole. This must be at least the width of the web of the larger bit.</w:t>
      </w:r>
    </w:p>
    <w:p w:rsidR="00005652" w:rsidRPr="00430571" w:rsidRDefault="00005652" w:rsidP="00616443">
      <w:pPr>
        <w:pStyle w:val="ListParagraph"/>
        <w:numPr>
          <w:ilvl w:val="0"/>
          <w:numId w:val="21"/>
        </w:numPr>
        <w:ind w:left="720"/>
        <w:rPr>
          <w:rFonts w:ascii="Century Gothic" w:hAnsi="Century Gothic"/>
          <w:sz w:val="22"/>
          <w:szCs w:val="22"/>
        </w:rPr>
      </w:pPr>
      <w:r w:rsidRPr="00430571">
        <w:rPr>
          <w:rFonts w:ascii="Century Gothic" w:hAnsi="Century Gothic"/>
          <w:sz w:val="22"/>
          <w:szCs w:val="22"/>
        </w:rPr>
        <w:t>If a piece of work becomes caught in the drill hit the red off switch;</w:t>
      </w:r>
      <w:r w:rsidR="0087711C">
        <w:rPr>
          <w:rFonts w:ascii="Century Gothic" w:hAnsi="Century Gothic"/>
          <w:sz w:val="22"/>
          <w:szCs w:val="22"/>
        </w:rPr>
        <w:t xml:space="preserve"> do not </w:t>
      </w:r>
      <w:r w:rsidRPr="00430571">
        <w:rPr>
          <w:rFonts w:ascii="Century Gothic" w:hAnsi="Century Gothic"/>
          <w:sz w:val="22"/>
          <w:szCs w:val="22"/>
        </w:rPr>
        <w:t>try to stop it by hand.</w:t>
      </w:r>
    </w:p>
    <w:p w:rsidR="00005652" w:rsidRPr="0087711C" w:rsidRDefault="00005652" w:rsidP="00616443">
      <w:pPr>
        <w:pStyle w:val="ListParagraph"/>
        <w:numPr>
          <w:ilvl w:val="0"/>
          <w:numId w:val="21"/>
        </w:numPr>
        <w:ind w:left="720"/>
        <w:rPr>
          <w:rFonts w:ascii="Century Gothic" w:hAnsi="Century Gothic"/>
          <w:sz w:val="22"/>
          <w:szCs w:val="22"/>
        </w:rPr>
      </w:pPr>
      <w:r w:rsidRPr="00430571">
        <w:rPr>
          <w:rFonts w:ascii="Century Gothic" w:hAnsi="Century Gothic"/>
          <w:sz w:val="22"/>
          <w:szCs w:val="22"/>
        </w:rPr>
        <w:t xml:space="preserve">When drilling make sure the drill bits are well lubricated, oil is provided. Oiling will </w:t>
      </w:r>
      <w:r w:rsidRPr="0087711C">
        <w:rPr>
          <w:rFonts w:ascii="Century Gothic" w:hAnsi="Century Gothic"/>
          <w:sz w:val="22"/>
          <w:szCs w:val="22"/>
        </w:rPr>
        <w:t xml:space="preserve">ensure a hole is drilled cleanly, and it will extend the life of the drill bit. </w:t>
      </w:r>
    </w:p>
    <w:p w:rsidR="00005652" w:rsidRPr="0087711C" w:rsidRDefault="00005652" w:rsidP="00616443">
      <w:pPr>
        <w:pStyle w:val="ListParagraph"/>
        <w:numPr>
          <w:ilvl w:val="0"/>
          <w:numId w:val="21"/>
        </w:numPr>
        <w:ind w:left="720"/>
        <w:rPr>
          <w:rFonts w:ascii="Century Gothic" w:hAnsi="Century Gothic"/>
          <w:sz w:val="22"/>
          <w:szCs w:val="22"/>
        </w:rPr>
      </w:pPr>
      <w:r w:rsidRPr="0087711C">
        <w:rPr>
          <w:rFonts w:ascii="Century Gothic" w:hAnsi="Century Gothic"/>
          <w:sz w:val="22"/>
          <w:szCs w:val="22"/>
        </w:rPr>
        <w:t>If you have used high speeds or tilted the head, return the machine to its normal state when you are finished.</w:t>
      </w:r>
    </w:p>
    <w:p w:rsidR="00005652" w:rsidRPr="0087711C" w:rsidRDefault="00005652" w:rsidP="00616443">
      <w:pPr>
        <w:pStyle w:val="ListParagraph"/>
        <w:numPr>
          <w:ilvl w:val="0"/>
          <w:numId w:val="21"/>
        </w:numPr>
        <w:ind w:left="720"/>
        <w:rPr>
          <w:rFonts w:ascii="Century Gothic" w:hAnsi="Century Gothic"/>
          <w:sz w:val="22"/>
          <w:szCs w:val="22"/>
        </w:rPr>
      </w:pPr>
      <w:r w:rsidRPr="0087711C">
        <w:rPr>
          <w:rFonts w:ascii="Century Gothic" w:hAnsi="Century Gothic"/>
          <w:sz w:val="22"/>
          <w:szCs w:val="22"/>
        </w:rPr>
        <w:t>Support any work longer than 4 feet with a support stand.</w:t>
      </w:r>
    </w:p>
    <w:p w:rsidR="00162460" w:rsidRPr="0087711C" w:rsidRDefault="00005652" w:rsidP="00005652">
      <w:pPr>
        <w:pStyle w:val="ListParagraph"/>
        <w:numPr>
          <w:ilvl w:val="0"/>
          <w:numId w:val="21"/>
        </w:numPr>
        <w:ind w:left="720"/>
        <w:rPr>
          <w:rFonts w:ascii="Century Gothic" w:hAnsi="Century Gothic"/>
          <w:sz w:val="22"/>
          <w:szCs w:val="22"/>
        </w:rPr>
      </w:pPr>
      <w:r w:rsidRPr="0087711C">
        <w:rPr>
          <w:rFonts w:ascii="Century Gothic" w:hAnsi="Century Gothic"/>
          <w:sz w:val="22"/>
          <w:szCs w:val="22"/>
        </w:rPr>
        <w:t>Clean up thoroughly when you have finished your drilling operations.</w:t>
      </w:r>
    </w:p>
    <w:p w:rsidR="00162460" w:rsidRPr="00430571" w:rsidRDefault="00162460" w:rsidP="00162460">
      <w:pPr>
        <w:pStyle w:val="ListParagraph"/>
        <w:rPr>
          <w:rFonts w:ascii="Century Gothic" w:hAnsi="Century Gothic"/>
        </w:rPr>
      </w:pPr>
    </w:p>
    <w:p w:rsidR="00005652" w:rsidRPr="00430571" w:rsidRDefault="00005652" w:rsidP="00162460">
      <w:pPr>
        <w:rPr>
          <w:rFonts w:ascii="Century Gothic" w:hAnsi="Century Gothic"/>
        </w:rPr>
      </w:pPr>
      <w:r w:rsidRPr="00430571">
        <w:rPr>
          <w:rFonts w:ascii="Century Gothic" w:hAnsi="Century Gothic"/>
          <w:b/>
        </w:rPr>
        <w:t>Drill Press (Powermatic)</w:t>
      </w:r>
    </w:p>
    <w:p w:rsidR="00005652" w:rsidRPr="00430571" w:rsidRDefault="00005652" w:rsidP="00005652">
      <w:pPr>
        <w:rPr>
          <w:rFonts w:ascii="Century Gothic" w:hAnsi="Century Gothic"/>
          <w:b/>
        </w:rPr>
      </w:pPr>
    </w:p>
    <w:p w:rsidR="00005652" w:rsidRPr="00430571" w:rsidRDefault="00005652" w:rsidP="00005652">
      <w:pPr>
        <w:rPr>
          <w:rFonts w:ascii="Century Gothic" w:hAnsi="Century Gothic"/>
        </w:rPr>
      </w:pPr>
    </w:p>
    <w:p w:rsidR="00005652" w:rsidRPr="00430571" w:rsidRDefault="00005652" w:rsidP="00005652">
      <w:pPr>
        <w:rPr>
          <w:rFonts w:ascii="Century Gothic" w:hAnsi="Century Gothic"/>
          <w:sz w:val="22"/>
          <w:szCs w:val="22"/>
        </w:rPr>
      </w:pPr>
      <w:r w:rsidRPr="00430571">
        <w:rPr>
          <w:rFonts w:ascii="Century Gothic" w:hAnsi="Century Gothic"/>
          <w:sz w:val="22"/>
          <w:szCs w:val="22"/>
        </w:rPr>
        <w:t>Work must always be securely clamped in position with the cross-slide vise. Gloves are not allowed when drilling.</w:t>
      </w:r>
    </w:p>
    <w:p w:rsidR="00005652" w:rsidRPr="00430571" w:rsidRDefault="00005652" w:rsidP="00005652">
      <w:pPr>
        <w:rPr>
          <w:rFonts w:ascii="Century Gothic" w:hAnsi="Century Gothic"/>
          <w:sz w:val="22"/>
          <w:szCs w:val="22"/>
        </w:rPr>
      </w:pPr>
    </w:p>
    <w:p w:rsidR="00005652" w:rsidRPr="00430571" w:rsidRDefault="00005652" w:rsidP="00616443">
      <w:pPr>
        <w:pStyle w:val="ListParagraph"/>
        <w:numPr>
          <w:ilvl w:val="0"/>
          <w:numId w:val="24"/>
        </w:numPr>
        <w:tabs>
          <w:tab w:val="left" w:pos="630"/>
        </w:tabs>
        <w:ind w:hanging="720"/>
        <w:rPr>
          <w:rFonts w:ascii="Century Gothic" w:hAnsi="Century Gothic"/>
          <w:sz w:val="22"/>
          <w:szCs w:val="22"/>
        </w:rPr>
      </w:pPr>
      <w:r w:rsidRPr="00430571">
        <w:rPr>
          <w:rFonts w:ascii="Century Gothic" w:hAnsi="Century Gothic"/>
          <w:sz w:val="22"/>
          <w:szCs w:val="22"/>
        </w:rPr>
        <w:t xml:space="preserve">Always wear safety glasses or a face shield. </w:t>
      </w:r>
    </w:p>
    <w:p w:rsidR="00005652" w:rsidRPr="00430571" w:rsidRDefault="00005652" w:rsidP="00616443">
      <w:pPr>
        <w:pStyle w:val="ListParagraph"/>
        <w:numPr>
          <w:ilvl w:val="0"/>
          <w:numId w:val="24"/>
        </w:numPr>
        <w:tabs>
          <w:tab w:val="left" w:pos="630"/>
        </w:tabs>
        <w:ind w:hanging="720"/>
        <w:rPr>
          <w:rFonts w:ascii="Century Gothic" w:hAnsi="Century Gothic"/>
          <w:sz w:val="22"/>
          <w:szCs w:val="22"/>
        </w:rPr>
      </w:pPr>
      <w:r w:rsidRPr="00430571">
        <w:rPr>
          <w:rFonts w:ascii="Century Gothic" w:hAnsi="Century Gothic"/>
          <w:sz w:val="22"/>
          <w:szCs w:val="22"/>
        </w:rPr>
        <w:t>Tie your hair back and remove any loose clothing and/or objects on your body.</w:t>
      </w:r>
    </w:p>
    <w:p w:rsidR="00005652" w:rsidRPr="00430571" w:rsidRDefault="00005652" w:rsidP="00616443">
      <w:pPr>
        <w:pStyle w:val="ListParagraph"/>
        <w:numPr>
          <w:ilvl w:val="0"/>
          <w:numId w:val="24"/>
        </w:numPr>
        <w:tabs>
          <w:tab w:val="left" w:pos="630"/>
        </w:tabs>
        <w:ind w:hanging="720"/>
        <w:rPr>
          <w:rFonts w:ascii="Century Gothic" w:hAnsi="Century Gothic"/>
          <w:sz w:val="22"/>
          <w:szCs w:val="22"/>
        </w:rPr>
      </w:pPr>
      <w:r w:rsidRPr="00430571">
        <w:rPr>
          <w:rFonts w:ascii="Century Gothic" w:hAnsi="Century Gothic"/>
          <w:sz w:val="22"/>
          <w:szCs w:val="22"/>
        </w:rPr>
        <w:t>Work should be properly clamped to the table using the cross-slide vice. Irregularly shaped sheet metal may be clamped using vise-grips that are clamped in the cross-slide vice. More contoured pieces (forge work) can be clamped using soft jaws in the cross-slide vise.</w:t>
      </w:r>
    </w:p>
    <w:p w:rsidR="00005652" w:rsidRPr="00430571" w:rsidRDefault="00005652" w:rsidP="00616443">
      <w:pPr>
        <w:pStyle w:val="ListParagraph"/>
        <w:numPr>
          <w:ilvl w:val="0"/>
          <w:numId w:val="24"/>
        </w:numPr>
        <w:tabs>
          <w:tab w:val="left" w:pos="630"/>
        </w:tabs>
        <w:ind w:hanging="720"/>
        <w:rPr>
          <w:rFonts w:ascii="Century Gothic" w:hAnsi="Century Gothic"/>
          <w:sz w:val="22"/>
          <w:szCs w:val="22"/>
        </w:rPr>
      </w:pPr>
      <w:r w:rsidRPr="00430571">
        <w:rPr>
          <w:rFonts w:ascii="Century Gothic" w:hAnsi="Century Gothic"/>
          <w:sz w:val="22"/>
          <w:szCs w:val="22"/>
        </w:rPr>
        <w:t>No spade (paddle) bits are allowed in the drill press.</w:t>
      </w:r>
    </w:p>
    <w:p w:rsidR="00005652" w:rsidRPr="00430571" w:rsidRDefault="00005652" w:rsidP="00616443">
      <w:pPr>
        <w:pStyle w:val="ListParagraph"/>
        <w:numPr>
          <w:ilvl w:val="0"/>
          <w:numId w:val="24"/>
        </w:numPr>
        <w:tabs>
          <w:tab w:val="left" w:pos="630"/>
        </w:tabs>
        <w:ind w:hanging="720"/>
        <w:rPr>
          <w:rFonts w:ascii="Century Gothic" w:hAnsi="Century Gothic"/>
          <w:sz w:val="22"/>
          <w:szCs w:val="22"/>
        </w:rPr>
      </w:pPr>
      <w:r w:rsidRPr="00430571">
        <w:rPr>
          <w:rFonts w:ascii="Century Gothic" w:hAnsi="Century Gothic"/>
          <w:sz w:val="22"/>
          <w:szCs w:val="22"/>
        </w:rPr>
        <w:t>Lock adjustments on the drill press when drilling ¼ inch or smaller to prevent breaking the drill bit.</w:t>
      </w:r>
    </w:p>
    <w:p w:rsidR="00005652" w:rsidRPr="00430571" w:rsidRDefault="00005652" w:rsidP="00616443">
      <w:pPr>
        <w:pStyle w:val="ListParagraph"/>
        <w:numPr>
          <w:ilvl w:val="0"/>
          <w:numId w:val="24"/>
        </w:numPr>
        <w:tabs>
          <w:tab w:val="left" w:pos="630"/>
        </w:tabs>
        <w:ind w:hanging="720"/>
        <w:rPr>
          <w:rFonts w:ascii="Century Gothic" w:hAnsi="Century Gothic"/>
          <w:sz w:val="22"/>
          <w:szCs w:val="22"/>
        </w:rPr>
      </w:pPr>
      <w:r w:rsidRPr="00430571">
        <w:rPr>
          <w:rFonts w:ascii="Century Gothic" w:hAnsi="Century Gothic"/>
          <w:sz w:val="22"/>
          <w:szCs w:val="22"/>
        </w:rPr>
        <w:t>For larger holes first drill a pilot hole. This must be at least the width of the web of the larger bit.</w:t>
      </w:r>
    </w:p>
    <w:p w:rsidR="00005652" w:rsidRPr="00430571" w:rsidRDefault="00005652" w:rsidP="00616443">
      <w:pPr>
        <w:pStyle w:val="ListParagraph"/>
        <w:numPr>
          <w:ilvl w:val="0"/>
          <w:numId w:val="24"/>
        </w:numPr>
        <w:tabs>
          <w:tab w:val="left" w:pos="630"/>
        </w:tabs>
        <w:ind w:hanging="720"/>
        <w:rPr>
          <w:rFonts w:ascii="Century Gothic" w:hAnsi="Century Gothic"/>
          <w:sz w:val="22"/>
          <w:szCs w:val="22"/>
        </w:rPr>
      </w:pPr>
      <w:r w:rsidRPr="00430571">
        <w:rPr>
          <w:rFonts w:ascii="Century Gothic" w:hAnsi="Century Gothic"/>
          <w:sz w:val="22"/>
          <w:szCs w:val="22"/>
        </w:rPr>
        <w:t>If a piece of work becomes caught in the drill</w:t>
      </w:r>
      <w:r w:rsidR="0087711C">
        <w:rPr>
          <w:rFonts w:ascii="Century Gothic" w:hAnsi="Century Gothic"/>
          <w:sz w:val="22"/>
          <w:szCs w:val="22"/>
        </w:rPr>
        <w:t xml:space="preserve"> hit the red off switch; do not try to stop it by hand as it could cause injury.</w:t>
      </w:r>
    </w:p>
    <w:p w:rsidR="00005652" w:rsidRPr="00430571" w:rsidRDefault="00005652" w:rsidP="00616443">
      <w:pPr>
        <w:pStyle w:val="ListParagraph"/>
        <w:numPr>
          <w:ilvl w:val="0"/>
          <w:numId w:val="24"/>
        </w:numPr>
        <w:tabs>
          <w:tab w:val="left" w:pos="630"/>
        </w:tabs>
        <w:ind w:hanging="720"/>
        <w:rPr>
          <w:rFonts w:ascii="Century Gothic" w:hAnsi="Century Gothic"/>
          <w:sz w:val="22"/>
          <w:szCs w:val="22"/>
        </w:rPr>
      </w:pPr>
      <w:r w:rsidRPr="00430571">
        <w:rPr>
          <w:rFonts w:ascii="Century Gothic" w:hAnsi="Century Gothic"/>
          <w:sz w:val="22"/>
          <w:szCs w:val="22"/>
        </w:rPr>
        <w:t xml:space="preserve">When drilling make sure the drill bits are well lubricated, oil is provided. Oiling will ensure a hole is drilled cleanly, and it will extend the life of the drill bit. </w:t>
      </w:r>
    </w:p>
    <w:p w:rsidR="0087711C" w:rsidRDefault="00005652" w:rsidP="0087711C">
      <w:pPr>
        <w:pStyle w:val="ListParagraph"/>
        <w:numPr>
          <w:ilvl w:val="0"/>
          <w:numId w:val="24"/>
        </w:numPr>
        <w:tabs>
          <w:tab w:val="left" w:pos="630"/>
        </w:tabs>
        <w:ind w:hanging="720"/>
        <w:rPr>
          <w:rFonts w:ascii="Century Gothic" w:hAnsi="Century Gothic"/>
          <w:sz w:val="22"/>
          <w:szCs w:val="22"/>
        </w:rPr>
      </w:pPr>
      <w:r w:rsidRPr="00430571">
        <w:rPr>
          <w:rFonts w:ascii="Century Gothic" w:hAnsi="Century Gothic"/>
          <w:sz w:val="22"/>
          <w:szCs w:val="22"/>
        </w:rPr>
        <w:t>Support any work longer than 4 feet with a support stand.</w:t>
      </w:r>
    </w:p>
    <w:p w:rsidR="00005652" w:rsidRPr="0087711C" w:rsidRDefault="00005652" w:rsidP="0087711C">
      <w:pPr>
        <w:pStyle w:val="ListParagraph"/>
        <w:numPr>
          <w:ilvl w:val="0"/>
          <w:numId w:val="24"/>
        </w:numPr>
        <w:tabs>
          <w:tab w:val="left" w:pos="630"/>
        </w:tabs>
        <w:ind w:hanging="720"/>
        <w:rPr>
          <w:rFonts w:ascii="Century Gothic" w:hAnsi="Century Gothic"/>
          <w:sz w:val="22"/>
          <w:szCs w:val="22"/>
        </w:rPr>
      </w:pPr>
      <w:r w:rsidRPr="0087711C">
        <w:rPr>
          <w:rFonts w:ascii="Century Gothic" w:hAnsi="Century Gothic"/>
          <w:sz w:val="22"/>
          <w:szCs w:val="22"/>
        </w:rPr>
        <w:t>Clean up thoroughly when you have finished your drilling operations.</w:t>
      </w:r>
    </w:p>
    <w:p w:rsidR="00997EE3" w:rsidRPr="00430571" w:rsidRDefault="00997EE3" w:rsidP="00997EE3">
      <w:pPr>
        <w:tabs>
          <w:tab w:val="left" w:pos="630"/>
        </w:tabs>
        <w:rPr>
          <w:rFonts w:ascii="Century Gothic" w:hAnsi="Century Gothic"/>
          <w:sz w:val="22"/>
          <w:szCs w:val="22"/>
        </w:rPr>
      </w:pPr>
    </w:p>
    <w:p w:rsidR="00997EE3" w:rsidRPr="00430571" w:rsidRDefault="00997EE3" w:rsidP="00997EE3">
      <w:pPr>
        <w:rPr>
          <w:rFonts w:ascii="Century Gothic" w:hAnsi="Century Gothic"/>
          <w:color w:val="FF0000"/>
        </w:rPr>
      </w:pPr>
      <w:r w:rsidRPr="00430571">
        <w:rPr>
          <w:rFonts w:ascii="Century Gothic" w:hAnsi="Century Gothic"/>
          <w:b/>
        </w:rPr>
        <w:t xml:space="preserve">Horizontal </w:t>
      </w:r>
      <w:r w:rsidR="004E1706" w:rsidRPr="00430571">
        <w:rPr>
          <w:rFonts w:ascii="Century Gothic" w:hAnsi="Century Gothic"/>
          <w:b/>
        </w:rPr>
        <w:t>Band saw</w:t>
      </w:r>
      <w:r w:rsidRPr="00430571">
        <w:rPr>
          <w:rFonts w:ascii="Century Gothic" w:hAnsi="Century Gothic"/>
          <w:b/>
        </w:rPr>
        <w:t xml:space="preserve"> (Ellis)</w:t>
      </w:r>
      <w:r w:rsidR="004E1706" w:rsidRPr="00430571">
        <w:rPr>
          <w:rFonts w:ascii="Century Gothic" w:hAnsi="Century Gothic"/>
          <w:b/>
          <w:color w:val="FF0000"/>
        </w:rPr>
        <w:t xml:space="preserve">  </w:t>
      </w:r>
    </w:p>
    <w:p w:rsidR="00997EE3" w:rsidRPr="00430571" w:rsidRDefault="00997EE3" w:rsidP="00997EE3">
      <w:pPr>
        <w:rPr>
          <w:rFonts w:ascii="Century Gothic" w:hAnsi="Century Gothic"/>
        </w:rPr>
      </w:pPr>
    </w:p>
    <w:p w:rsidR="00997EE3" w:rsidRPr="0087711C" w:rsidRDefault="00997EE3" w:rsidP="00997EE3">
      <w:pPr>
        <w:pStyle w:val="ListParagraph"/>
        <w:numPr>
          <w:ilvl w:val="0"/>
          <w:numId w:val="26"/>
        </w:numPr>
        <w:rPr>
          <w:rFonts w:ascii="Century Gothic" w:hAnsi="Century Gothic"/>
          <w:sz w:val="22"/>
          <w:szCs w:val="22"/>
        </w:rPr>
      </w:pPr>
      <w:r w:rsidRPr="0087711C">
        <w:rPr>
          <w:rFonts w:ascii="Century Gothic" w:hAnsi="Century Gothic"/>
          <w:sz w:val="22"/>
          <w:szCs w:val="22"/>
        </w:rPr>
        <w:t>Always wear safety glasses.</w:t>
      </w:r>
    </w:p>
    <w:p w:rsidR="00997EE3" w:rsidRPr="0087711C" w:rsidRDefault="00997EE3" w:rsidP="00997EE3">
      <w:pPr>
        <w:pStyle w:val="ListParagraph"/>
        <w:numPr>
          <w:ilvl w:val="0"/>
          <w:numId w:val="26"/>
        </w:numPr>
        <w:rPr>
          <w:rFonts w:ascii="Century Gothic" w:hAnsi="Century Gothic"/>
          <w:sz w:val="22"/>
          <w:szCs w:val="22"/>
        </w:rPr>
      </w:pPr>
      <w:r w:rsidRPr="0087711C">
        <w:rPr>
          <w:rFonts w:ascii="Century Gothic" w:hAnsi="Century Gothic"/>
          <w:sz w:val="22"/>
          <w:szCs w:val="22"/>
        </w:rPr>
        <w:t>Always clamp material tightly before cutting.</w:t>
      </w:r>
    </w:p>
    <w:p w:rsidR="00997EE3" w:rsidRPr="0087711C" w:rsidRDefault="00997EE3" w:rsidP="00997EE3">
      <w:pPr>
        <w:pStyle w:val="ListParagraph"/>
        <w:numPr>
          <w:ilvl w:val="0"/>
          <w:numId w:val="26"/>
        </w:numPr>
        <w:rPr>
          <w:rFonts w:ascii="Century Gothic" w:hAnsi="Century Gothic"/>
          <w:sz w:val="22"/>
          <w:szCs w:val="22"/>
        </w:rPr>
      </w:pPr>
      <w:r w:rsidRPr="0087711C">
        <w:rPr>
          <w:rFonts w:ascii="Century Gothic" w:hAnsi="Century Gothic"/>
          <w:sz w:val="22"/>
          <w:szCs w:val="22"/>
        </w:rPr>
        <w:lastRenderedPageBreak/>
        <w:t xml:space="preserve">Always set hydraulic cylinder to a slow dropping speed, never let the saw blade drop on to a piece of metal at a fast rate and never start the cut with the saw blade resting on the metal.  </w:t>
      </w:r>
    </w:p>
    <w:p w:rsidR="00997EE3" w:rsidRPr="0087711C" w:rsidRDefault="00997EE3" w:rsidP="00997EE3">
      <w:pPr>
        <w:pStyle w:val="ListParagraph"/>
        <w:numPr>
          <w:ilvl w:val="0"/>
          <w:numId w:val="26"/>
        </w:numPr>
        <w:rPr>
          <w:rFonts w:ascii="Century Gothic" w:hAnsi="Century Gothic"/>
          <w:sz w:val="22"/>
          <w:szCs w:val="22"/>
        </w:rPr>
      </w:pPr>
      <w:r w:rsidRPr="0087711C">
        <w:rPr>
          <w:rFonts w:ascii="Century Gothic" w:hAnsi="Century Gothic"/>
          <w:sz w:val="22"/>
          <w:szCs w:val="22"/>
        </w:rPr>
        <w:t>If you are cutting an angle (mitered) cut, return saw to zero degrees when you are finished.</w:t>
      </w:r>
    </w:p>
    <w:p w:rsidR="00997EE3" w:rsidRPr="0087711C" w:rsidRDefault="00997EE3" w:rsidP="00997EE3">
      <w:pPr>
        <w:pStyle w:val="ListParagraph"/>
        <w:numPr>
          <w:ilvl w:val="0"/>
          <w:numId w:val="26"/>
        </w:numPr>
        <w:rPr>
          <w:rFonts w:ascii="Century Gothic" w:hAnsi="Century Gothic"/>
          <w:sz w:val="22"/>
          <w:szCs w:val="22"/>
        </w:rPr>
      </w:pPr>
      <w:r w:rsidRPr="0087711C">
        <w:rPr>
          <w:rFonts w:ascii="Century Gothic" w:hAnsi="Century Gothic"/>
          <w:sz w:val="22"/>
          <w:szCs w:val="22"/>
        </w:rPr>
        <w:t>Do not leave metal on the saw, clean up after yourself.</w:t>
      </w:r>
    </w:p>
    <w:p w:rsidR="00997EE3" w:rsidRPr="0087711C" w:rsidRDefault="00997EE3" w:rsidP="00997EE3">
      <w:pPr>
        <w:pStyle w:val="ListParagraph"/>
        <w:numPr>
          <w:ilvl w:val="0"/>
          <w:numId w:val="26"/>
        </w:numPr>
        <w:rPr>
          <w:rFonts w:ascii="Century Gothic" w:hAnsi="Century Gothic"/>
          <w:sz w:val="22"/>
          <w:szCs w:val="22"/>
        </w:rPr>
      </w:pPr>
      <w:r w:rsidRPr="0087711C">
        <w:rPr>
          <w:rFonts w:ascii="Century Gothic" w:hAnsi="Century Gothic"/>
          <w:sz w:val="22"/>
          <w:szCs w:val="22"/>
        </w:rPr>
        <w:t>If a blade is dull or has snapped, inform your instructor or a staff member.  Do not attempt to change the blade yourself.</w:t>
      </w:r>
    </w:p>
    <w:p w:rsidR="00997EE3" w:rsidRPr="00430571" w:rsidRDefault="00997EE3" w:rsidP="003A03AD">
      <w:pPr>
        <w:rPr>
          <w:rFonts w:ascii="Century Gothic" w:hAnsi="Century Gothic"/>
        </w:rPr>
      </w:pPr>
    </w:p>
    <w:p w:rsidR="003A03AD" w:rsidRPr="00430571" w:rsidRDefault="003A03AD" w:rsidP="00997EE3">
      <w:pPr>
        <w:rPr>
          <w:rFonts w:ascii="Century Gothic" w:hAnsi="Century Gothic"/>
          <w:b/>
          <w:color w:val="FF0000"/>
        </w:rPr>
      </w:pPr>
      <w:r w:rsidRPr="00430571">
        <w:rPr>
          <w:rFonts w:ascii="Century Gothic" w:hAnsi="Century Gothic"/>
          <w:b/>
        </w:rPr>
        <w:t xml:space="preserve">Vertical </w:t>
      </w:r>
      <w:r w:rsidR="004E1706" w:rsidRPr="00430571">
        <w:rPr>
          <w:rFonts w:ascii="Century Gothic" w:hAnsi="Century Gothic"/>
          <w:b/>
        </w:rPr>
        <w:t>Band saw</w:t>
      </w:r>
      <w:r w:rsidRPr="00430571">
        <w:rPr>
          <w:rFonts w:ascii="Century Gothic" w:hAnsi="Century Gothic"/>
          <w:b/>
        </w:rPr>
        <w:t xml:space="preserve"> (Rockwell)</w:t>
      </w:r>
      <w:r w:rsidR="004E1706" w:rsidRPr="00430571">
        <w:rPr>
          <w:rFonts w:ascii="Century Gothic" w:hAnsi="Century Gothic"/>
          <w:b/>
        </w:rPr>
        <w:t xml:space="preserve"> </w:t>
      </w:r>
    </w:p>
    <w:p w:rsidR="003A03AD" w:rsidRPr="0087711C" w:rsidRDefault="003A03AD" w:rsidP="003A03AD">
      <w:pPr>
        <w:pStyle w:val="ListParagraph"/>
        <w:numPr>
          <w:ilvl w:val="0"/>
          <w:numId w:val="28"/>
        </w:numPr>
        <w:rPr>
          <w:rFonts w:ascii="Century Gothic" w:hAnsi="Century Gothic"/>
          <w:sz w:val="22"/>
          <w:szCs w:val="22"/>
        </w:rPr>
      </w:pPr>
      <w:r w:rsidRPr="0087711C">
        <w:rPr>
          <w:rFonts w:ascii="Century Gothic" w:hAnsi="Century Gothic"/>
          <w:sz w:val="22"/>
          <w:szCs w:val="22"/>
        </w:rPr>
        <w:t>Always wear safety glasses.</w:t>
      </w:r>
    </w:p>
    <w:p w:rsidR="003A03AD" w:rsidRPr="0087711C" w:rsidRDefault="003A03AD" w:rsidP="003A03AD">
      <w:pPr>
        <w:pStyle w:val="ListParagraph"/>
        <w:numPr>
          <w:ilvl w:val="0"/>
          <w:numId w:val="28"/>
        </w:numPr>
        <w:rPr>
          <w:rFonts w:ascii="Century Gothic" w:hAnsi="Century Gothic"/>
          <w:sz w:val="22"/>
          <w:szCs w:val="22"/>
        </w:rPr>
      </w:pPr>
      <w:r w:rsidRPr="0087711C">
        <w:rPr>
          <w:rFonts w:ascii="Century Gothic" w:hAnsi="Century Gothic"/>
          <w:sz w:val="22"/>
          <w:szCs w:val="22"/>
        </w:rPr>
        <w:t>Make sure the guard is at a safe working distance for your work.</w:t>
      </w:r>
    </w:p>
    <w:p w:rsidR="003A03AD" w:rsidRPr="0087711C" w:rsidRDefault="003A03AD" w:rsidP="003A03AD">
      <w:pPr>
        <w:pStyle w:val="ListParagraph"/>
        <w:numPr>
          <w:ilvl w:val="0"/>
          <w:numId w:val="28"/>
        </w:numPr>
        <w:rPr>
          <w:rFonts w:ascii="Century Gothic" w:hAnsi="Century Gothic"/>
          <w:sz w:val="22"/>
          <w:szCs w:val="22"/>
        </w:rPr>
      </w:pPr>
      <w:r w:rsidRPr="0087711C">
        <w:rPr>
          <w:rFonts w:ascii="Century Gothic" w:hAnsi="Century Gothic"/>
          <w:sz w:val="22"/>
          <w:szCs w:val="22"/>
        </w:rPr>
        <w:t>Be aware of the placement of your hands and fingers in reference to the saw blade. Use a push stick if you need to cut something into the blade that might get close to your hand.</w:t>
      </w:r>
    </w:p>
    <w:p w:rsidR="003A03AD" w:rsidRPr="0087711C" w:rsidRDefault="003A03AD" w:rsidP="003A03AD">
      <w:pPr>
        <w:pStyle w:val="ListParagraph"/>
        <w:numPr>
          <w:ilvl w:val="0"/>
          <w:numId w:val="28"/>
        </w:numPr>
        <w:rPr>
          <w:rFonts w:ascii="Century Gothic" w:hAnsi="Century Gothic"/>
          <w:sz w:val="22"/>
          <w:szCs w:val="22"/>
        </w:rPr>
      </w:pPr>
      <w:r w:rsidRPr="0087711C">
        <w:rPr>
          <w:rFonts w:ascii="Century Gothic" w:hAnsi="Century Gothic"/>
          <w:sz w:val="22"/>
          <w:szCs w:val="22"/>
        </w:rPr>
        <w:t>If the blade is dull or snaps, do not attempt to change it yourself.  Notify your instructor or a staff member.</w:t>
      </w:r>
    </w:p>
    <w:p w:rsidR="00E356DC" w:rsidRPr="00430571" w:rsidRDefault="00E356DC" w:rsidP="00E356DC">
      <w:pPr>
        <w:pStyle w:val="ListParagraph"/>
        <w:tabs>
          <w:tab w:val="left" w:pos="630"/>
        </w:tabs>
        <w:ind w:left="1080"/>
        <w:rPr>
          <w:rFonts w:ascii="Century Gothic" w:hAnsi="Century Gothic"/>
          <w:sz w:val="22"/>
          <w:szCs w:val="22"/>
        </w:rPr>
      </w:pPr>
    </w:p>
    <w:p w:rsidR="00005652" w:rsidRPr="00430571" w:rsidRDefault="00005652" w:rsidP="00005652">
      <w:pPr>
        <w:rPr>
          <w:rFonts w:ascii="Century Gothic" w:hAnsi="Century Gothic"/>
          <w:b/>
          <w:sz w:val="32"/>
          <w:szCs w:val="32"/>
        </w:rPr>
      </w:pPr>
      <w:r w:rsidRPr="00430571">
        <w:rPr>
          <w:rFonts w:ascii="Century Gothic" w:hAnsi="Century Gothic"/>
          <w:b/>
          <w:sz w:val="32"/>
          <w:szCs w:val="32"/>
        </w:rPr>
        <w:t>Electrical Tooling</w:t>
      </w:r>
      <w:r w:rsidR="007E24F7" w:rsidRPr="00430571">
        <w:rPr>
          <w:rFonts w:ascii="Century Gothic" w:hAnsi="Century Gothic"/>
          <w:b/>
          <w:sz w:val="32"/>
          <w:szCs w:val="32"/>
        </w:rPr>
        <w:t>/Fabrication Studio</w:t>
      </w:r>
    </w:p>
    <w:p w:rsidR="00005652" w:rsidRPr="00430571" w:rsidRDefault="00005652" w:rsidP="00005652">
      <w:pPr>
        <w:rPr>
          <w:rFonts w:ascii="Century Gothic" w:hAnsi="Century Gothic"/>
          <w:b/>
          <w:sz w:val="22"/>
          <w:szCs w:val="22"/>
        </w:rPr>
      </w:pPr>
    </w:p>
    <w:p w:rsidR="00005652" w:rsidRPr="00430571" w:rsidRDefault="00005652" w:rsidP="00005652">
      <w:pPr>
        <w:rPr>
          <w:rFonts w:ascii="Century Gothic" w:hAnsi="Century Gothic"/>
          <w:b/>
        </w:rPr>
      </w:pPr>
      <w:r w:rsidRPr="00430571">
        <w:rPr>
          <w:rFonts w:ascii="Century Gothic" w:hAnsi="Century Gothic"/>
          <w:b/>
        </w:rPr>
        <w:t xml:space="preserve">Plasma Cutter </w:t>
      </w:r>
    </w:p>
    <w:p w:rsidR="00005652" w:rsidRPr="00430571" w:rsidRDefault="00005652" w:rsidP="00005652">
      <w:pPr>
        <w:rPr>
          <w:rFonts w:ascii="Century Gothic" w:hAnsi="Century Gothic"/>
          <w:b/>
        </w:rPr>
      </w:pPr>
    </w:p>
    <w:p w:rsidR="00005652" w:rsidRPr="00430571" w:rsidRDefault="00005652" w:rsidP="00005652">
      <w:pPr>
        <w:pStyle w:val="ListParagraph"/>
        <w:numPr>
          <w:ilvl w:val="0"/>
          <w:numId w:val="17"/>
        </w:numPr>
        <w:tabs>
          <w:tab w:val="left" w:pos="720"/>
        </w:tabs>
        <w:ind w:hanging="720"/>
        <w:rPr>
          <w:rFonts w:ascii="Century Gothic" w:hAnsi="Century Gothic"/>
          <w:sz w:val="22"/>
          <w:szCs w:val="22"/>
        </w:rPr>
      </w:pPr>
      <w:r w:rsidRPr="00430571">
        <w:rPr>
          <w:rFonts w:ascii="Century Gothic" w:hAnsi="Century Gothic"/>
          <w:sz w:val="22"/>
          <w:szCs w:val="22"/>
        </w:rPr>
        <w:t>Prepare the workspace with cutting table, welding screens and work piece.</w:t>
      </w:r>
    </w:p>
    <w:p w:rsidR="00005652" w:rsidRPr="00430571" w:rsidRDefault="00005652" w:rsidP="00005652">
      <w:pPr>
        <w:pStyle w:val="ListParagraph"/>
        <w:numPr>
          <w:ilvl w:val="0"/>
          <w:numId w:val="17"/>
        </w:numPr>
        <w:tabs>
          <w:tab w:val="left" w:pos="720"/>
        </w:tabs>
        <w:ind w:hanging="720"/>
        <w:rPr>
          <w:rFonts w:ascii="Century Gothic" w:hAnsi="Century Gothic"/>
          <w:sz w:val="22"/>
          <w:szCs w:val="22"/>
        </w:rPr>
      </w:pPr>
      <w:r w:rsidRPr="00430571">
        <w:rPr>
          <w:rFonts w:ascii="Century Gothic" w:hAnsi="Century Gothic"/>
          <w:sz w:val="22"/>
          <w:szCs w:val="22"/>
        </w:rPr>
        <w:t>Check consumables for wear.</w:t>
      </w:r>
      <w:r w:rsidR="00C3017F" w:rsidRPr="00430571">
        <w:rPr>
          <w:rFonts w:ascii="Century Gothic" w:hAnsi="Century Gothic"/>
          <w:sz w:val="22"/>
          <w:szCs w:val="22"/>
        </w:rPr>
        <w:t xml:space="preserve"> </w:t>
      </w:r>
      <w:r w:rsidRPr="00430571">
        <w:rPr>
          <w:rFonts w:ascii="Century Gothic" w:hAnsi="Century Gothic"/>
          <w:sz w:val="22"/>
          <w:szCs w:val="22"/>
        </w:rPr>
        <w:t xml:space="preserve"> Replace if necessary.</w:t>
      </w:r>
    </w:p>
    <w:p w:rsidR="00005652" w:rsidRPr="00430571" w:rsidRDefault="00005652" w:rsidP="00005652">
      <w:pPr>
        <w:pStyle w:val="ListParagraph"/>
        <w:numPr>
          <w:ilvl w:val="0"/>
          <w:numId w:val="17"/>
        </w:numPr>
        <w:tabs>
          <w:tab w:val="left" w:pos="720"/>
        </w:tabs>
        <w:ind w:hanging="720"/>
        <w:rPr>
          <w:rFonts w:ascii="Century Gothic" w:hAnsi="Century Gothic"/>
          <w:sz w:val="22"/>
          <w:szCs w:val="22"/>
        </w:rPr>
      </w:pPr>
      <w:r w:rsidRPr="00430571">
        <w:rPr>
          <w:rFonts w:ascii="Century Gothic" w:hAnsi="Century Gothic"/>
          <w:sz w:val="22"/>
          <w:szCs w:val="22"/>
        </w:rPr>
        <w:t>Attach air hose to rear of plasma cutter and adjust the regulator to 65 PSI.</w:t>
      </w:r>
    </w:p>
    <w:p w:rsidR="00005652" w:rsidRPr="00430571" w:rsidRDefault="00005652" w:rsidP="00005652">
      <w:pPr>
        <w:pStyle w:val="ListParagraph"/>
        <w:numPr>
          <w:ilvl w:val="0"/>
          <w:numId w:val="17"/>
        </w:numPr>
        <w:tabs>
          <w:tab w:val="left" w:pos="720"/>
        </w:tabs>
        <w:ind w:left="720"/>
        <w:rPr>
          <w:rFonts w:ascii="Century Gothic" w:hAnsi="Century Gothic"/>
          <w:sz w:val="22"/>
          <w:szCs w:val="22"/>
        </w:rPr>
      </w:pPr>
      <w:r w:rsidRPr="00430571">
        <w:rPr>
          <w:rFonts w:ascii="Century Gothic" w:hAnsi="Century Gothic"/>
          <w:sz w:val="22"/>
          <w:szCs w:val="22"/>
        </w:rPr>
        <w:t>Turn ON power. Set RUN/SET switch to SET so that air flows to confirm pressure setting remains at 65 PSI. Set to RUN when the green light stops flashing (this indicates that the SET time is finished).</w:t>
      </w:r>
    </w:p>
    <w:p w:rsidR="00005652" w:rsidRPr="00430571" w:rsidRDefault="00005652" w:rsidP="00005652">
      <w:pPr>
        <w:pStyle w:val="ListParagraph"/>
        <w:numPr>
          <w:ilvl w:val="0"/>
          <w:numId w:val="17"/>
        </w:numPr>
        <w:tabs>
          <w:tab w:val="left" w:pos="720"/>
        </w:tabs>
        <w:ind w:left="720"/>
        <w:rPr>
          <w:rFonts w:ascii="Century Gothic" w:hAnsi="Century Gothic"/>
          <w:sz w:val="22"/>
          <w:szCs w:val="22"/>
        </w:rPr>
      </w:pPr>
      <w:r w:rsidRPr="00430571">
        <w:rPr>
          <w:rFonts w:ascii="Century Gothic" w:hAnsi="Century Gothic"/>
          <w:sz w:val="22"/>
          <w:szCs w:val="22"/>
        </w:rPr>
        <w:t>Set current output to desired level for material being cut.</w:t>
      </w:r>
    </w:p>
    <w:p w:rsidR="00005652" w:rsidRPr="00430571" w:rsidRDefault="00005652" w:rsidP="00005652">
      <w:pPr>
        <w:pStyle w:val="ListParagraph"/>
        <w:numPr>
          <w:ilvl w:val="0"/>
          <w:numId w:val="17"/>
        </w:numPr>
        <w:tabs>
          <w:tab w:val="left" w:pos="720"/>
        </w:tabs>
        <w:ind w:left="720"/>
        <w:rPr>
          <w:rFonts w:ascii="Century Gothic" w:hAnsi="Century Gothic"/>
          <w:sz w:val="22"/>
          <w:szCs w:val="22"/>
        </w:rPr>
      </w:pPr>
      <w:r w:rsidRPr="00430571">
        <w:rPr>
          <w:rFonts w:ascii="Century Gothic" w:hAnsi="Century Gothic"/>
          <w:sz w:val="22"/>
          <w:szCs w:val="22"/>
        </w:rPr>
        <w:t>Start arc according to the type of cut being used.</w:t>
      </w:r>
    </w:p>
    <w:p w:rsidR="00005652" w:rsidRPr="00430571" w:rsidRDefault="00005652" w:rsidP="00005652">
      <w:pPr>
        <w:pStyle w:val="ListParagraph"/>
        <w:numPr>
          <w:ilvl w:val="0"/>
          <w:numId w:val="17"/>
        </w:numPr>
        <w:tabs>
          <w:tab w:val="left" w:pos="720"/>
        </w:tabs>
        <w:ind w:left="720"/>
        <w:rPr>
          <w:rFonts w:ascii="Century Gothic" w:hAnsi="Century Gothic"/>
          <w:sz w:val="22"/>
          <w:szCs w:val="22"/>
        </w:rPr>
      </w:pPr>
      <w:r w:rsidRPr="00430571">
        <w:rPr>
          <w:rFonts w:ascii="Century Gothic" w:hAnsi="Century Gothic"/>
          <w:sz w:val="22"/>
          <w:szCs w:val="22"/>
        </w:rPr>
        <w:t>When finished, turn off air supply, bleed the line and then remove the airline, turn off power, remove and the ground clamp. Coil the ground clamp, torch cable, and the air hose on/around the machine.</w:t>
      </w:r>
    </w:p>
    <w:p w:rsidR="00005652" w:rsidRPr="00430571" w:rsidRDefault="00005652" w:rsidP="00005652">
      <w:pPr>
        <w:pStyle w:val="ListParagraph"/>
        <w:numPr>
          <w:ilvl w:val="0"/>
          <w:numId w:val="17"/>
        </w:numPr>
        <w:tabs>
          <w:tab w:val="left" w:pos="720"/>
        </w:tabs>
        <w:ind w:left="720"/>
        <w:rPr>
          <w:rFonts w:ascii="Century Gothic" w:hAnsi="Century Gothic"/>
          <w:sz w:val="22"/>
          <w:szCs w:val="22"/>
        </w:rPr>
      </w:pPr>
      <w:r w:rsidRPr="00430571">
        <w:rPr>
          <w:rFonts w:ascii="Century Gothic" w:hAnsi="Century Gothic"/>
          <w:sz w:val="22"/>
          <w:szCs w:val="22"/>
        </w:rPr>
        <w:t>Once equipment is properly stored sweep up all plasma cutting debris.</w:t>
      </w:r>
    </w:p>
    <w:p w:rsidR="00616443" w:rsidRPr="00430571" w:rsidRDefault="00616443" w:rsidP="00005652">
      <w:pPr>
        <w:rPr>
          <w:rFonts w:ascii="Century Gothic" w:hAnsi="Century Gothic"/>
        </w:rPr>
      </w:pPr>
    </w:p>
    <w:p w:rsidR="00005652" w:rsidRPr="00430571" w:rsidRDefault="00AE2341" w:rsidP="00005652">
      <w:pPr>
        <w:rPr>
          <w:rFonts w:ascii="Century Gothic" w:hAnsi="Century Gothic"/>
          <w:b/>
        </w:rPr>
      </w:pPr>
      <w:r w:rsidRPr="00430571">
        <w:rPr>
          <w:rFonts w:ascii="Century Gothic" w:hAnsi="Century Gothic"/>
          <w:b/>
        </w:rPr>
        <w:t>MIG Welder</w:t>
      </w:r>
      <w:r w:rsidR="00005652" w:rsidRPr="00430571">
        <w:rPr>
          <w:rFonts w:ascii="Century Gothic" w:hAnsi="Century Gothic"/>
          <w:b/>
        </w:rPr>
        <w:t xml:space="preserve"> (</w:t>
      </w:r>
      <w:r w:rsidR="00005652" w:rsidRPr="00430571">
        <w:rPr>
          <w:rFonts w:ascii="Century Gothic" w:hAnsi="Century Gothic"/>
          <w:b/>
          <w:u w:val="single"/>
        </w:rPr>
        <w:t>M</w:t>
      </w:r>
      <w:r w:rsidR="00005652" w:rsidRPr="00430571">
        <w:rPr>
          <w:rFonts w:ascii="Century Gothic" w:hAnsi="Century Gothic"/>
          <w:b/>
        </w:rPr>
        <w:t xml:space="preserve">etal </w:t>
      </w:r>
      <w:r w:rsidR="00005652" w:rsidRPr="00430571">
        <w:rPr>
          <w:rFonts w:ascii="Century Gothic" w:hAnsi="Century Gothic"/>
          <w:b/>
          <w:u w:val="single"/>
        </w:rPr>
        <w:t>I</w:t>
      </w:r>
      <w:r w:rsidR="00005652" w:rsidRPr="00430571">
        <w:rPr>
          <w:rFonts w:ascii="Century Gothic" w:hAnsi="Century Gothic"/>
          <w:b/>
        </w:rPr>
        <w:t xml:space="preserve">nert </w:t>
      </w:r>
      <w:r w:rsidR="00005652" w:rsidRPr="00430571">
        <w:rPr>
          <w:rFonts w:ascii="Century Gothic" w:hAnsi="Century Gothic"/>
          <w:b/>
          <w:u w:val="single"/>
        </w:rPr>
        <w:t>G</w:t>
      </w:r>
      <w:r w:rsidR="00005652" w:rsidRPr="00430571">
        <w:rPr>
          <w:rFonts w:ascii="Century Gothic" w:hAnsi="Century Gothic"/>
          <w:b/>
        </w:rPr>
        <w:t>as)</w:t>
      </w:r>
    </w:p>
    <w:p w:rsidR="00005652" w:rsidRPr="00430571" w:rsidRDefault="00005652" w:rsidP="00005652">
      <w:pPr>
        <w:rPr>
          <w:rFonts w:ascii="Century Gothic" w:hAnsi="Century Gothic"/>
        </w:rPr>
      </w:pPr>
    </w:p>
    <w:p w:rsidR="00005652" w:rsidRPr="00430571" w:rsidRDefault="00005652" w:rsidP="00005652">
      <w:pPr>
        <w:rPr>
          <w:rFonts w:ascii="Century Gothic" w:hAnsi="Century Gothic"/>
        </w:rPr>
      </w:pPr>
      <w:r w:rsidRPr="00430571">
        <w:rPr>
          <w:rFonts w:ascii="Century Gothic" w:hAnsi="Century Gothic"/>
        </w:rPr>
        <w:t>All MIG welders in the sculpture studio are equipped with a shielding gas mixture (25% Argon and 75% Carbon Dioxide) the machine itself runs E70s-6 mild steel electrode wire. The larger welders run 220V, and the smaller welders run 110V. The MIG welders are portable and can easily be wheeled to your working station. 110V welders generally use .030 wire.</w:t>
      </w:r>
    </w:p>
    <w:p w:rsidR="00005652" w:rsidRPr="00430571" w:rsidRDefault="00005652" w:rsidP="00005652">
      <w:pPr>
        <w:rPr>
          <w:rFonts w:ascii="Century Gothic" w:hAnsi="Century Gothic"/>
          <w:b/>
        </w:rPr>
      </w:pPr>
    </w:p>
    <w:p w:rsidR="00005652" w:rsidRPr="00430571" w:rsidRDefault="00005652" w:rsidP="00005652">
      <w:pPr>
        <w:rPr>
          <w:rFonts w:ascii="Century Gothic" w:hAnsi="Century Gothic"/>
          <w:b/>
        </w:rPr>
      </w:pPr>
      <w:r w:rsidRPr="00430571">
        <w:rPr>
          <w:rFonts w:ascii="Century Gothic" w:hAnsi="Century Gothic"/>
          <w:b/>
        </w:rPr>
        <w:t>General MIG safety</w:t>
      </w:r>
    </w:p>
    <w:p w:rsidR="00005652" w:rsidRPr="00430571" w:rsidRDefault="00005652" w:rsidP="00005652">
      <w:pPr>
        <w:rPr>
          <w:rFonts w:ascii="Century Gothic" w:hAnsi="Century Gothic"/>
          <w:sz w:val="22"/>
          <w:szCs w:val="22"/>
        </w:rPr>
      </w:pPr>
    </w:p>
    <w:p w:rsidR="00005652" w:rsidRPr="00430571" w:rsidRDefault="00005652" w:rsidP="00005652">
      <w:pPr>
        <w:pStyle w:val="ListParagraph"/>
        <w:numPr>
          <w:ilvl w:val="0"/>
          <w:numId w:val="12"/>
        </w:numPr>
        <w:ind w:left="720"/>
        <w:rPr>
          <w:rFonts w:ascii="Century Gothic" w:hAnsi="Century Gothic"/>
          <w:sz w:val="22"/>
          <w:szCs w:val="22"/>
        </w:rPr>
      </w:pPr>
      <w:r w:rsidRPr="00430571">
        <w:rPr>
          <w:rFonts w:ascii="Century Gothic" w:hAnsi="Century Gothic"/>
          <w:sz w:val="22"/>
          <w:szCs w:val="22"/>
        </w:rPr>
        <w:t>Eye protection should be worn at all times. Welding lenses and cover plates</w:t>
      </w:r>
      <w:r w:rsidR="00D051ED" w:rsidRPr="00430571">
        <w:rPr>
          <w:rFonts w:ascii="Century Gothic" w:hAnsi="Century Gothic"/>
          <w:sz w:val="22"/>
          <w:szCs w:val="22"/>
        </w:rPr>
        <w:t xml:space="preserve"> are</w:t>
      </w:r>
      <w:r w:rsidRPr="00430571">
        <w:rPr>
          <w:rFonts w:ascii="Century Gothic" w:hAnsi="Century Gothic"/>
          <w:sz w:val="22"/>
          <w:szCs w:val="22"/>
        </w:rPr>
        <w:t xml:space="preserve"> not impact resistant. Safety glasses should be worn under the welding helmet.</w:t>
      </w:r>
    </w:p>
    <w:p w:rsidR="00005652" w:rsidRPr="00430571" w:rsidRDefault="00005652" w:rsidP="00005652">
      <w:pPr>
        <w:pStyle w:val="ListParagraph"/>
        <w:numPr>
          <w:ilvl w:val="0"/>
          <w:numId w:val="12"/>
        </w:numPr>
        <w:ind w:left="720"/>
        <w:rPr>
          <w:rFonts w:ascii="Century Gothic" w:hAnsi="Century Gothic"/>
          <w:sz w:val="22"/>
          <w:szCs w:val="22"/>
        </w:rPr>
      </w:pPr>
      <w:r w:rsidRPr="00430571">
        <w:rPr>
          <w:rFonts w:ascii="Century Gothic" w:hAnsi="Century Gothic"/>
          <w:sz w:val="22"/>
          <w:szCs w:val="22"/>
        </w:rPr>
        <w:t>Respirators or dust masks should be worn when cleaning and sweeping. Use the overhead fans for prope</w:t>
      </w:r>
      <w:r w:rsidR="00D051ED" w:rsidRPr="00430571">
        <w:rPr>
          <w:rFonts w:ascii="Century Gothic" w:hAnsi="Century Gothic"/>
          <w:sz w:val="22"/>
          <w:szCs w:val="22"/>
        </w:rPr>
        <w:t>r ventilation. Wearing a dust</w:t>
      </w:r>
      <w:r w:rsidRPr="00430571">
        <w:rPr>
          <w:rFonts w:ascii="Century Gothic" w:hAnsi="Century Gothic"/>
          <w:sz w:val="22"/>
          <w:szCs w:val="22"/>
        </w:rPr>
        <w:t xml:space="preserve"> mask under the helmet is recommended.</w:t>
      </w:r>
    </w:p>
    <w:p w:rsidR="00005652" w:rsidRPr="00430571" w:rsidRDefault="00005652" w:rsidP="00005652">
      <w:pPr>
        <w:pStyle w:val="ListParagraph"/>
        <w:numPr>
          <w:ilvl w:val="0"/>
          <w:numId w:val="12"/>
        </w:numPr>
        <w:ind w:left="720"/>
        <w:rPr>
          <w:rFonts w:ascii="Century Gothic" w:hAnsi="Century Gothic"/>
          <w:sz w:val="22"/>
          <w:szCs w:val="22"/>
        </w:rPr>
      </w:pPr>
      <w:r w:rsidRPr="00430571">
        <w:rPr>
          <w:rFonts w:ascii="Century Gothic" w:hAnsi="Century Gothic"/>
          <w:sz w:val="22"/>
          <w:szCs w:val="22"/>
        </w:rPr>
        <w:lastRenderedPageBreak/>
        <w:t>Be aware that MIG welding uses high currents at significant amperages. Wear clean dry leather gloves, heavy cotton clothing and rubber soled boots. Do not work in a damp area.</w:t>
      </w:r>
    </w:p>
    <w:p w:rsidR="00005652" w:rsidRPr="00430571" w:rsidRDefault="00005652" w:rsidP="00005652">
      <w:pPr>
        <w:pStyle w:val="ListParagraph"/>
        <w:numPr>
          <w:ilvl w:val="0"/>
          <w:numId w:val="12"/>
        </w:numPr>
        <w:ind w:left="720"/>
        <w:rPr>
          <w:rFonts w:ascii="Century Gothic" w:hAnsi="Century Gothic"/>
          <w:sz w:val="22"/>
          <w:szCs w:val="22"/>
        </w:rPr>
      </w:pPr>
      <w:r w:rsidRPr="00430571">
        <w:rPr>
          <w:rFonts w:ascii="Century Gothic" w:hAnsi="Century Gothic"/>
          <w:sz w:val="22"/>
          <w:szCs w:val="22"/>
        </w:rPr>
        <w:t>Screen your work station thoroughly using rolling tinted welding screens, wooden table top shields, or a combination of the two.</w:t>
      </w:r>
    </w:p>
    <w:p w:rsidR="00005652" w:rsidRPr="00430571" w:rsidRDefault="00005652" w:rsidP="00005652">
      <w:pPr>
        <w:pStyle w:val="ListParagraph"/>
        <w:numPr>
          <w:ilvl w:val="0"/>
          <w:numId w:val="12"/>
        </w:numPr>
        <w:ind w:left="720"/>
        <w:rPr>
          <w:rFonts w:ascii="Century Gothic" w:hAnsi="Century Gothic"/>
          <w:sz w:val="22"/>
          <w:szCs w:val="22"/>
        </w:rPr>
      </w:pPr>
      <w:r w:rsidRPr="00430571">
        <w:rPr>
          <w:rFonts w:ascii="Century Gothic" w:hAnsi="Century Gothic"/>
          <w:sz w:val="22"/>
          <w:szCs w:val="22"/>
        </w:rPr>
        <w:t>Use a torch clamp to hang the welding handle when not welding. Do not leave the handle or handle lying on the table or floor. The cable should never be tightly coiled when in use, tight coiling prevents the wire from feeding properly.</w:t>
      </w:r>
    </w:p>
    <w:p w:rsidR="00005652" w:rsidRPr="00430571" w:rsidRDefault="00005652" w:rsidP="00005652">
      <w:pPr>
        <w:pStyle w:val="ListParagraph"/>
        <w:numPr>
          <w:ilvl w:val="0"/>
          <w:numId w:val="12"/>
        </w:numPr>
        <w:ind w:left="720"/>
        <w:rPr>
          <w:rFonts w:ascii="Century Gothic" w:hAnsi="Century Gothic"/>
          <w:sz w:val="22"/>
          <w:szCs w:val="22"/>
        </w:rPr>
      </w:pPr>
      <w:r w:rsidRPr="00430571">
        <w:rPr>
          <w:rFonts w:ascii="Century Gothic" w:hAnsi="Century Gothic"/>
          <w:sz w:val="22"/>
          <w:szCs w:val="22"/>
        </w:rPr>
        <w:t>Be aware that sparks and splatter can travel some distance. Keep the work area clean and free from flammable materials.</w:t>
      </w:r>
    </w:p>
    <w:p w:rsidR="00005652" w:rsidRPr="00430571" w:rsidRDefault="00005652" w:rsidP="00005652">
      <w:pPr>
        <w:pStyle w:val="ListParagraph"/>
        <w:numPr>
          <w:ilvl w:val="0"/>
          <w:numId w:val="12"/>
        </w:numPr>
        <w:ind w:left="720"/>
        <w:rPr>
          <w:rFonts w:ascii="Century Gothic" w:hAnsi="Century Gothic"/>
          <w:sz w:val="22"/>
          <w:szCs w:val="22"/>
        </w:rPr>
      </w:pPr>
      <w:r w:rsidRPr="00430571">
        <w:rPr>
          <w:rFonts w:ascii="Century Gothic" w:hAnsi="Century Gothic"/>
          <w:sz w:val="22"/>
          <w:szCs w:val="22"/>
        </w:rPr>
        <w:t xml:space="preserve">  Metals with any coatings should not be welded.  This includes galvanizing, plating, and surface coatings (paints). Oily metal should be degreased and thoroughly cleaned before welding.</w:t>
      </w:r>
    </w:p>
    <w:p w:rsidR="00005652" w:rsidRPr="00430571" w:rsidRDefault="00005652" w:rsidP="00005652">
      <w:pPr>
        <w:pStyle w:val="ListParagraph"/>
        <w:numPr>
          <w:ilvl w:val="0"/>
          <w:numId w:val="12"/>
        </w:numPr>
        <w:ind w:left="720"/>
        <w:rPr>
          <w:rFonts w:ascii="Century Gothic" w:hAnsi="Century Gothic"/>
          <w:sz w:val="22"/>
          <w:szCs w:val="22"/>
        </w:rPr>
      </w:pPr>
      <w:r w:rsidRPr="00430571">
        <w:rPr>
          <w:rFonts w:ascii="Century Gothic" w:hAnsi="Century Gothic"/>
          <w:sz w:val="22"/>
          <w:szCs w:val="22"/>
        </w:rPr>
        <w:t xml:space="preserve">Be conscious of the </w:t>
      </w:r>
      <w:r w:rsidR="00BF19BE" w:rsidRPr="00430571">
        <w:rPr>
          <w:rFonts w:ascii="Century Gothic" w:hAnsi="Century Gothic"/>
          <w:sz w:val="22"/>
          <w:szCs w:val="22"/>
        </w:rPr>
        <w:t>welder’s</w:t>
      </w:r>
      <w:r w:rsidRPr="00430571">
        <w:rPr>
          <w:rFonts w:ascii="Century Gothic" w:hAnsi="Century Gothic"/>
          <w:sz w:val="22"/>
          <w:szCs w:val="22"/>
        </w:rPr>
        <w:t xml:space="preserve"> duty cycle. If you exceed the duty cycle of the welder, you will hear a fan come on in the machine. Wait for the welder to cool down before continuing to weld.</w:t>
      </w:r>
    </w:p>
    <w:p w:rsidR="00005652" w:rsidRPr="00430571" w:rsidRDefault="00005652" w:rsidP="00005652">
      <w:pPr>
        <w:pStyle w:val="ListParagraph"/>
        <w:numPr>
          <w:ilvl w:val="0"/>
          <w:numId w:val="12"/>
        </w:numPr>
        <w:ind w:left="720"/>
        <w:rPr>
          <w:rFonts w:ascii="Century Gothic" w:hAnsi="Century Gothic"/>
          <w:sz w:val="22"/>
          <w:szCs w:val="22"/>
        </w:rPr>
      </w:pPr>
      <w:r w:rsidRPr="00430571">
        <w:rPr>
          <w:rFonts w:ascii="Century Gothic" w:hAnsi="Century Gothic"/>
          <w:sz w:val="22"/>
          <w:szCs w:val="22"/>
        </w:rPr>
        <w:t>Never MIG and TIG on the same table. The high frequency from the TIG welder will fry the MIG welder circuit boards.</w:t>
      </w:r>
    </w:p>
    <w:p w:rsidR="00F91567" w:rsidRPr="00430571" w:rsidRDefault="00F91567" w:rsidP="00F91567">
      <w:pPr>
        <w:pStyle w:val="ListParagraph"/>
        <w:rPr>
          <w:rFonts w:ascii="Century Gothic" w:hAnsi="Century Gothic"/>
          <w:sz w:val="22"/>
          <w:szCs w:val="22"/>
        </w:rPr>
      </w:pPr>
    </w:p>
    <w:p w:rsidR="00005652" w:rsidRPr="00430571" w:rsidRDefault="00005652" w:rsidP="00005652">
      <w:pPr>
        <w:rPr>
          <w:rFonts w:ascii="Century Gothic" w:hAnsi="Century Gothic"/>
          <w:b/>
        </w:rPr>
      </w:pPr>
      <w:r w:rsidRPr="00430571">
        <w:rPr>
          <w:rFonts w:ascii="Century Gothic" w:hAnsi="Century Gothic"/>
          <w:b/>
        </w:rPr>
        <w:t>MIG Setup and Operation</w:t>
      </w:r>
    </w:p>
    <w:p w:rsidR="00005652" w:rsidRPr="00430571" w:rsidRDefault="00005652" w:rsidP="00005652">
      <w:pPr>
        <w:rPr>
          <w:rFonts w:ascii="Century Gothic" w:hAnsi="Century Gothic"/>
          <w:b/>
        </w:rPr>
      </w:pPr>
    </w:p>
    <w:p w:rsidR="00005652" w:rsidRPr="00430571" w:rsidRDefault="00005652" w:rsidP="00005652">
      <w:pPr>
        <w:rPr>
          <w:rFonts w:ascii="Century Gothic" w:hAnsi="Century Gothic"/>
          <w:sz w:val="22"/>
          <w:szCs w:val="22"/>
        </w:rPr>
      </w:pPr>
      <w:r w:rsidRPr="00430571">
        <w:rPr>
          <w:rFonts w:ascii="Century Gothic" w:hAnsi="Century Gothic"/>
          <w:sz w:val="22"/>
          <w:szCs w:val="22"/>
        </w:rPr>
        <w:t xml:space="preserve">Eye protection is required, hearing protection and dust mask are recommended. </w:t>
      </w:r>
    </w:p>
    <w:p w:rsidR="00005652" w:rsidRPr="00430571" w:rsidRDefault="00005652" w:rsidP="00005652">
      <w:pPr>
        <w:rPr>
          <w:rFonts w:ascii="Century Gothic" w:hAnsi="Century Gothic"/>
          <w:sz w:val="22"/>
          <w:szCs w:val="22"/>
        </w:rPr>
      </w:pPr>
      <w:r w:rsidRPr="00430571">
        <w:rPr>
          <w:rFonts w:ascii="Century Gothic" w:hAnsi="Century Gothic"/>
          <w:sz w:val="22"/>
          <w:szCs w:val="22"/>
        </w:rPr>
        <w:t xml:space="preserve">Natural fiber clothing, welding jacket, welding helmet, leather gloves and work boots are required. </w:t>
      </w:r>
    </w:p>
    <w:p w:rsidR="00005652" w:rsidRPr="00430571" w:rsidRDefault="00005652" w:rsidP="00005652">
      <w:pPr>
        <w:rPr>
          <w:rFonts w:ascii="Century Gothic" w:hAnsi="Century Gothic"/>
          <w:b/>
          <w:sz w:val="22"/>
          <w:szCs w:val="22"/>
        </w:rPr>
      </w:pPr>
    </w:p>
    <w:p w:rsidR="00005652" w:rsidRPr="00430571" w:rsidRDefault="00005652" w:rsidP="00005652">
      <w:pPr>
        <w:pStyle w:val="ListParagraph"/>
        <w:numPr>
          <w:ilvl w:val="0"/>
          <w:numId w:val="13"/>
        </w:numPr>
        <w:ind w:left="720"/>
        <w:rPr>
          <w:rFonts w:ascii="Century Gothic" w:hAnsi="Century Gothic"/>
          <w:sz w:val="22"/>
          <w:szCs w:val="22"/>
        </w:rPr>
      </w:pPr>
      <w:r w:rsidRPr="00430571">
        <w:rPr>
          <w:rFonts w:ascii="Century Gothic" w:hAnsi="Century Gothic"/>
          <w:sz w:val="22"/>
          <w:szCs w:val="22"/>
        </w:rPr>
        <w:t>Verify the power switch is in the OFF position.</w:t>
      </w:r>
    </w:p>
    <w:p w:rsidR="00005652" w:rsidRPr="00430571" w:rsidRDefault="00005652" w:rsidP="00005652">
      <w:pPr>
        <w:pStyle w:val="ListParagraph"/>
        <w:numPr>
          <w:ilvl w:val="0"/>
          <w:numId w:val="13"/>
        </w:numPr>
        <w:ind w:left="720"/>
        <w:rPr>
          <w:rFonts w:ascii="Century Gothic" w:hAnsi="Century Gothic"/>
          <w:sz w:val="22"/>
          <w:szCs w:val="22"/>
        </w:rPr>
      </w:pPr>
      <w:r w:rsidRPr="00430571">
        <w:rPr>
          <w:rFonts w:ascii="Century Gothic" w:hAnsi="Century Gothic"/>
          <w:sz w:val="22"/>
          <w:szCs w:val="22"/>
        </w:rPr>
        <w:t>Inspect the condition of the welding head, and clean it if necessary. Remove the shield nozzle and clean the splatter from the inside. Visually inspect the copper electrode. Determine the initial voltage and wire speed settings for the metal to be welded. This settings are on the inside cover of all of the machines.</w:t>
      </w:r>
    </w:p>
    <w:p w:rsidR="00005652" w:rsidRPr="00430571" w:rsidRDefault="00005652" w:rsidP="00005652">
      <w:pPr>
        <w:pStyle w:val="ListParagraph"/>
        <w:numPr>
          <w:ilvl w:val="0"/>
          <w:numId w:val="13"/>
        </w:numPr>
        <w:ind w:left="720"/>
        <w:rPr>
          <w:rFonts w:ascii="Century Gothic" w:hAnsi="Century Gothic"/>
          <w:sz w:val="22"/>
          <w:szCs w:val="22"/>
        </w:rPr>
      </w:pPr>
      <w:r w:rsidRPr="00430571">
        <w:rPr>
          <w:rFonts w:ascii="Century Gothic" w:hAnsi="Century Gothic"/>
          <w:sz w:val="22"/>
          <w:szCs w:val="22"/>
        </w:rPr>
        <w:t xml:space="preserve">Set the voltage control and the wire speed to the desired settings. </w:t>
      </w:r>
    </w:p>
    <w:p w:rsidR="00005652" w:rsidRPr="00430571" w:rsidRDefault="00005652" w:rsidP="00005652">
      <w:pPr>
        <w:pStyle w:val="ListParagraph"/>
        <w:numPr>
          <w:ilvl w:val="0"/>
          <w:numId w:val="13"/>
        </w:numPr>
        <w:ind w:left="720"/>
        <w:rPr>
          <w:rFonts w:ascii="Century Gothic" w:hAnsi="Century Gothic"/>
          <w:sz w:val="22"/>
          <w:szCs w:val="22"/>
        </w:rPr>
      </w:pPr>
      <w:r w:rsidRPr="00430571">
        <w:rPr>
          <w:rFonts w:ascii="Century Gothic" w:hAnsi="Century Gothic"/>
          <w:sz w:val="22"/>
          <w:szCs w:val="22"/>
        </w:rPr>
        <w:t>Check and make sure the tank, regulator, or flow meter is off. Open the gas cylinder valves all the way using the regulator screw, or the knob on the flow meter, adjust the flow rate to 20cfh. Flow meters cannot be adjusted unless the machine is on and the trigger handle is depressed. When doing this the voltage and wire speed should be zero.</w:t>
      </w:r>
    </w:p>
    <w:p w:rsidR="00005652" w:rsidRPr="00430571" w:rsidRDefault="00005652" w:rsidP="00005652">
      <w:pPr>
        <w:pStyle w:val="ListParagraph"/>
        <w:numPr>
          <w:ilvl w:val="0"/>
          <w:numId w:val="13"/>
        </w:numPr>
        <w:ind w:left="720"/>
        <w:rPr>
          <w:rFonts w:ascii="Century Gothic" w:hAnsi="Century Gothic"/>
          <w:sz w:val="22"/>
          <w:szCs w:val="22"/>
        </w:rPr>
      </w:pPr>
      <w:r w:rsidRPr="00430571">
        <w:rPr>
          <w:rFonts w:ascii="Century Gothic" w:hAnsi="Century Gothic"/>
          <w:sz w:val="22"/>
          <w:szCs w:val="22"/>
        </w:rPr>
        <w:t>Connect the ground clamp to the table or work piece.</w:t>
      </w:r>
    </w:p>
    <w:p w:rsidR="00005652" w:rsidRPr="00430571" w:rsidRDefault="00005652" w:rsidP="00005652">
      <w:pPr>
        <w:pStyle w:val="ListParagraph"/>
        <w:numPr>
          <w:ilvl w:val="0"/>
          <w:numId w:val="13"/>
        </w:numPr>
        <w:ind w:left="720"/>
        <w:rPr>
          <w:rFonts w:ascii="Century Gothic" w:hAnsi="Century Gothic"/>
          <w:sz w:val="22"/>
          <w:szCs w:val="22"/>
        </w:rPr>
      </w:pPr>
      <w:r w:rsidRPr="00430571">
        <w:rPr>
          <w:rFonts w:ascii="Century Gothic" w:hAnsi="Century Gothic"/>
          <w:sz w:val="22"/>
          <w:szCs w:val="22"/>
        </w:rPr>
        <w:t>The welder is now ready to operate… Put gloves and welding helmet on now.</w:t>
      </w:r>
    </w:p>
    <w:p w:rsidR="00005652" w:rsidRPr="00430571" w:rsidRDefault="00005652" w:rsidP="00005652">
      <w:pPr>
        <w:pStyle w:val="ListParagraph"/>
        <w:numPr>
          <w:ilvl w:val="0"/>
          <w:numId w:val="13"/>
        </w:numPr>
        <w:ind w:left="720"/>
        <w:rPr>
          <w:rFonts w:ascii="Century Gothic" w:hAnsi="Century Gothic"/>
          <w:sz w:val="22"/>
          <w:szCs w:val="22"/>
        </w:rPr>
      </w:pPr>
      <w:r w:rsidRPr="00430571">
        <w:rPr>
          <w:rFonts w:ascii="Century Gothic" w:hAnsi="Century Gothic"/>
          <w:sz w:val="22"/>
          <w:szCs w:val="22"/>
        </w:rPr>
        <w:t>Turn the power switch to ON.</w:t>
      </w:r>
    </w:p>
    <w:p w:rsidR="00005652" w:rsidRPr="00430571" w:rsidRDefault="00005652" w:rsidP="00005652">
      <w:pPr>
        <w:pStyle w:val="ListParagraph"/>
        <w:numPr>
          <w:ilvl w:val="0"/>
          <w:numId w:val="13"/>
        </w:numPr>
        <w:ind w:left="720"/>
        <w:rPr>
          <w:rFonts w:ascii="Century Gothic" w:hAnsi="Century Gothic"/>
          <w:sz w:val="22"/>
          <w:szCs w:val="22"/>
        </w:rPr>
      </w:pPr>
      <w:r w:rsidRPr="00430571">
        <w:rPr>
          <w:rFonts w:ascii="Century Gothic" w:hAnsi="Century Gothic"/>
          <w:sz w:val="22"/>
          <w:szCs w:val="22"/>
        </w:rPr>
        <w:t>Squeeze the trigger on the handle to extend the electrode wire from the tip.  Do not let the wire touch anything. Cut the wire to the correct length for welding (~1/4 to 3/8”). This is approximately the thickness of the pair of the MIG pliers or needle nose pliers.</w:t>
      </w:r>
    </w:p>
    <w:p w:rsidR="00005652" w:rsidRPr="00430571" w:rsidRDefault="00005652" w:rsidP="00005652">
      <w:pPr>
        <w:pStyle w:val="ListParagraph"/>
        <w:numPr>
          <w:ilvl w:val="0"/>
          <w:numId w:val="13"/>
        </w:numPr>
        <w:ind w:left="720"/>
        <w:rPr>
          <w:rFonts w:ascii="Century Gothic" w:hAnsi="Century Gothic"/>
          <w:sz w:val="22"/>
          <w:szCs w:val="22"/>
        </w:rPr>
      </w:pPr>
      <w:r w:rsidRPr="00430571">
        <w:rPr>
          <w:rFonts w:ascii="Century Gothic" w:hAnsi="Century Gothic"/>
          <w:sz w:val="22"/>
          <w:szCs w:val="22"/>
        </w:rPr>
        <w:t>Spray the inside of the nozzle with anti-splatter spray. Once the nozzle is heated from welding use the nozzle dip (no deeper than a ¼” dip).</w:t>
      </w:r>
    </w:p>
    <w:p w:rsidR="00005652" w:rsidRPr="00430571" w:rsidRDefault="00005652" w:rsidP="00005652">
      <w:pPr>
        <w:pStyle w:val="ListParagraph"/>
        <w:numPr>
          <w:ilvl w:val="0"/>
          <w:numId w:val="13"/>
        </w:numPr>
        <w:ind w:left="720"/>
        <w:rPr>
          <w:rFonts w:ascii="Century Gothic" w:hAnsi="Century Gothic"/>
          <w:sz w:val="22"/>
          <w:szCs w:val="22"/>
        </w:rPr>
      </w:pPr>
      <w:r w:rsidRPr="00430571">
        <w:rPr>
          <w:rFonts w:ascii="Century Gothic" w:hAnsi="Century Gothic"/>
          <w:sz w:val="22"/>
          <w:szCs w:val="22"/>
        </w:rPr>
        <w:t xml:space="preserve">Begin welding, and fine tune the settings as necessary. </w:t>
      </w:r>
    </w:p>
    <w:p w:rsidR="00333A3D" w:rsidRPr="00430571" w:rsidRDefault="00333A3D" w:rsidP="00333A3D">
      <w:pPr>
        <w:pStyle w:val="ListParagraph"/>
        <w:rPr>
          <w:rFonts w:ascii="Century Gothic" w:hAnsi="Century Gothic"/>
          <w:sz w:val="22"/>
          <w:szCs w:val="22"/>
        </w:rPr>
      </w:pPr>
    </w:p>
    <w:p w:rsidR="00005652" w:rsidRPr="00430571" w:rsidRDefault="00005652" w:rsidP="00005652">
      <w:pPr>
        <w:rPr>
          <w:rFonts w:ascii="Century Gothic" w:hAnsi="Century Gothic"/>
          <w:b/>
        </w:rPr>
      </w:pPr>
      <w:r w:rsidRPr="00430571">
        <w:rPr>
          <w:rFonts w:ascii="Century Gothic" w:hAnsi="Century Gothic"/>
          <w:b/>
        </w:rPr>
        <w:t>MIG Shutdown</w:t>
      </w:r>
    </w:p>
    <w:p w:rsidR="00005652" w:rsidRPr="00430571" w:rsidRDefault="00005652" w:rsidP="00005652">
      <w:pPr>
        <w:pStyle w:val="ListParagraph"/>
        <w:numPr>
          <w:ilvl w:val="0"/>
          <w:numId w:val="14"/>
        </w:numPr>
        <w:ind w:left="720"/>
        <w:rPr>
          <w:rFonts w:ascii="Century Gothic" w:hAnsi="Century Gothic"/>
          <w:sz w:val="22"/>
          <w:szCs w:val="22"/>
        </w:rPr>
      </w:pPr>
      <w:r w:rsidRPr="00430571">
        <w:rPr>
          <w:rFonts w:ascii="Century Gothic" w:hAnsi="Century Gothic"/>
          <w:sz w:val="22"/>
          <w:szCs w:val="22"/>
        </w:rPr>
        <w:t>Close the gas cylinder valve.</w:t>
      </w:r>
    </w:p>
    <w:p w:rsidR="00005652" w:rsidRPr="00430571" w:rsidRDefault="00005652" w:rsidP="00005652">
      <w:pPr>
        <w:pStyle w:val="ListParagraph"/>
        <w:numPr>
          <w:ilvl w:val="0"/>
          <w:numId w:val="14"/>
        </w:numPr>
        <w:ind w:left="720"/>
        <w:rPr>
          <w:rFonts w:ascii="Century Gothic" w:hAnsi="Century Gothic"/>
          <w:sz w:val="22"/>
          <w:szCs w:val="22"/>
        </w:rPr>
      </w:pPr>
      <w:r w:rsidRPr="00430571">
        <w:rPr>
          <w:rFonts w:ascii="Century Gothic" w:hAnsi="Century Gothic"/>
          <w:sz w:val="22"/>
          <w:szCs w:val="22"/>
        </w:rPr>
        <w:t>Set the voltage and wire speed controls to zero.</w:t>
      </w:r>
    </w:p>
    <w:p w:rsidR="00005652" w:rsidRPr="00430571" w:rsidRDefault="00005652" w:rsidP="00005652">
      <w:pPr>
        <w:pStyle w:val="ListParagraph"/>
        <w:numPr>
          <w:ilvl w:val="0"/>
          <w:numId w:val="14"/>
        </w:numPr>
        <w:ind w:left="720"/>
        <w:rPr>
          <w:rFonts w:ascii="Century Gothic" w:hAnsi="Century Gothic"/>
          <w:sz w:val="22"/>
          <w:szCs w:val="22"/>
        </w:rPr>
      </w:pPr>
      <w:r w:rsidRPr="00430571">
        <w:rPr>
          <w:rFonts w:ascii="Century Gothic" w:hAnsi="Century Gothic"/>
          <w:sz w:val="22"/>
          <w:szCs w:val="22"/>
        </w:rPr>
        <w:t>Squeeze the trigger of the MIG handle until the tank gauges zero out.</w:t>
      </w:r>
    </w:p>
    <w:p w:rsidR="00005652" w:rsidRPr="00430571" w:rsidRDefault="00005652" w:rsidP="00005652">
      <w:pPr>
        <w:pStyle w:val="ListParagraph"/>
        <w:numPr>
          <w:ilvl w:val="0"/>
          <w:numId w:val="14"/>
        </w:numPr>
        <w:ind w:left="720"/>
        <w:rPr>
          <w:rFonts w:ascii="Century Gothic" w:hAnsi="Century Gothic"/>
          <w:sz w:val="22"/>
          <w:szCs w:val="22"/>
        </w:rPr>
      </w:pPr>
      <w:r w:rsidRPr="00430571">
        <w:rPr>
          <w:rFonts w:ascii="Century Gothic" w:hAnsi="Century Gothic"/>
          <w:sz w:val="22"/>
          <w:szCs w:val="22"/>
        </w:rPr>
        <w:lastRenderedPageBreak/>
        <w:t>Back out the handle adjusting screw or close the knob down on the flow meter.</w:t>
      </w:r>
    </w:p>
    <w:p w:rsidR="00005652" w:rsidRPr="00430571" w:rsidRDefault="00005652" w:rsidP="00005652">
      <w:pPr>
        <w:pStyle w:val="ListParagraph"/>
        <w:numPr>
          <w:ilvl w:val="0"/>
          <w:numId w:val="14"/>
        </w:numPr>
        <w:ind w:left="720"/>
        <w:rPr>
          <w:rFonts w:ascii="Century Gothic" w:hAnsi="Century Gothic"/>
          <w:sz w:val="22"/>
          <w:szCs w:val="22"/>
        </w:rPr>
      </w:pPr>
      <w:r w:rsidRPr="00430571">
        <w:rPr>
          <w:rFonts w:ascii="Century Gothic" w:hAnsi="Century Gothic"/>
          <w:sz w:val="22"/>
          <w:szCs w:val="22"/>
        </w:rPr>
        <w:t>Turn the power switch to the off position.</w:t>
      </w:r>
    </w:p>
    <w:p w:rsidR="00005652" w:rsidRPr="00430571" w:rsidRDefault="00005652" w:rsidP="00005652">
      <w:pPr>
        <w:rPr>
          <w:rFonts w:ascii="Century Gothic" w:hAnsi="Century Gothic"/>
          <w:sz w:val="22"/>
          <w:szCs w:val="22"/>
        </w:rPr>
      </w:pPr>
    </w:p>
    <w:p w:rsidR="00C3017F" w:rsidRPr="00430571" w:rsidRDefault="00C3017F" w:rsidP="00005652">
      <w:pPr>
        <w:rPr>
          <w:rFonts w:ascii="Century Gothic" w:hAnsi="Century Gothic"/>
          <w:b/>
        </w:rPr>
      </w:pPr>
    </w:p>
    <w:p w:rsidR="00005652" w:rsidRPr="00430571" w:rsidRDefault="00005652" w:rsidP="00005652">
      <w:pPr>
        <w:rPr>
          <w:rFonts w:ascii="Century Gothic" w:hAnsi="Century Gothic"/>
          <w:b/>
        </w:rPr>
      </w:pPr>
      <w:r w:rsidRPr="00430571">
        <w:rPr>
          <w:rFonts w:ascii="Century Gothic" w:hAnsi="Century Gothic"/>
          <w:b/>
        </w:rPr>
        <w:t>MIG Clean up</w:t>
      </w:r>
    </w:p>
    <w:p w:rsidR="00005652" w:rsidRPr="00430571" w:rsidRDefault="00005652" w:rsidP="00005652">
      <w:pPr>
        <w:pStyle w:val="ListParagraph"/>
        <w:numPr>
          <w:ilvl w:val="0"/>
          <w:numId w:val="15"/>
        </w:numPr>
        <w:ind w:left="720"/>
        <w:rPr>
          <w:rFonts w:ascii="Century Gothic" w:hAnsi="Century Gothic"/>
          <w:sz w:val="22"/>
          <w:szCs w:val="22"/>
        </w:rPr>
      </w:pPr>
      <w:r w:rsidRPr="00430571">
        <w:rPr>
          <w:rFonts w:ascii="Century Gothic" w:hAnsi="Century Gothic"/>
          <w:sz w:val="22"/>
          <w:szCs w:val="22"/>
        </w:rPr>
        <w:t>Trim the electrode to a proper length.</w:t>
      </w:r>
    </w:p>
    <w:p w:rsidR="00005652" w:rsidRPr="00430571" w:rsidRDefault="00005652" w:rsidP="00005652">
      <w:pPr>
        <w:pStyle w:val="ListParagraph"/>
        <w:numPr>
          <w:ilvl w:val="0"/>
          <w:numId w:val="15"/>
        </w:numPr>
        <w:ind w:left="720"/>
        <w:rPr>
          <w:rFonts w:ascii="Century Gothic" w:hAnsi="Century Gothic"/>
          <w:sz w:val="22"/>
          <w:szCs w:val="22"/>
        </w:rPr>
      </w:pPr>
      <w:r w:rsidRPr="00430571">
        <w:rPr>
          <w:rFonts w:ascii="Century Gothic" w:hAnsi="Century Gothic"/>
          <w:sz w:val="22"/>
          <w:szCs w:val="22"/>
        </w:rPr>
        <w:t>Leave the welding head clean and functioning. Remove the nozzle and clean any splatter from the inside.</w:t>
      </w:r>
    </w:p>
    <w:p w:rsidR="00005652" w:rsidRPr="00430571" w:rsidRDefault="00005652" w:rsidP="00005652">
      <w:pPr>
        <w:pStyle w:val="ListParagraph"/>
        <w:numPr>
          <w:ilvl w:val="0"/>
          <w:numId w:val="15"/>
        </w:numPr>
        <w:ind w:left="720"/>
        <w:rPr>
          <w:rFonts w:ascii="Century Gothic" w:hAnsi="Century Gothic"/>
          <w:sz w:val="22"/>
          <w:szCs w:val="22"/>
        </w:rPr>
      </w:pPr>
      <w:r w:rsidRPr="00430571">
        <w:rPr>
          <w:rFonts w:ascii="Century Gothic" w:hAnsi="Century Gothic"/>
          <w:sz w:val="22"/>
          <w:szCs w:val="22"/>
        </w:rPr>
        <w:t>Place metal scraps in the scrap bin.</w:t>
      </w:r>
    </w:p>
    <w:p w:rsidR="00005652" w:rsidRPr="00430571" w:rsidRDefault="00005652" w:rsidP="00005652">
      <w:pPr>
        <w:pStyle w:val="ListParagraph"/>
        <w:numPr>
          <w:ilvl w:val="0"/>
          <w:numId w:val="15"/>
        </w:numPr>
        <w:ind w:left="720"/>
        <w:rPr>
          <w:rFonts w:ascii="Century Gothic" w:hAnsi="Century Gothic"/>
          <w:sz w:val="22"/>
          <w:szCs w:val="22"/>
        </w:rPr>
      </w:pPr>
      <w:r w:rsidRPr="00430571">
        <w:rPr>
          <w:rFonts w:ascii="Century Gothic" w:hAnsi="Century Gothic"/>
          <w:sz w:val="22"/>
          <w:szCs w:val="22"/>
        </w:rPr>
        <w:t>Dress the welding table, sand until smooth (do not grind).</w:t>
      </w:r>
    </w:p>
    <w:p w:rsidR="00005652" w:rsidRPr="00430571" w:rsidRDefault="00005652" w:rsidP="00005652">
      <w:pPr>
        <w:pStyle w:val="ListParagraph"/>
        <w:numPr>
          <w:ilvl w:val="0"/>
          <w:numId w:val="15"/>
        </w:numPr>
        <w:ind w:left="720"/>
        <w:rPr>
          <w:rFonts w:ascii="Century Gothic" w:hAnsi="Century Gothic"/>
          <w:sz w:val="22"/>
          <w:szCs w:val="22"/>
        </w:rPr>
      </w:pPr>
      <w:r w:rsidRPr="00430571">
        <w:rPr>
          <w:rFonts w:ascii="Century Gothic" w:hAnsi="Century Gothic"/>
          <w:sz w:val="22"/>
          <w:szCs w:val="22"/>
        </w:rPr>
        <w:t>Return the welding screens to their proper storage.</w:t>
      </w:r>
    </w:p>
    <w:p w:rsidR="00005652" w:rsidRPr="00430571" w:rsidRDefault="00616443" w:rsidP="00005652">
      <w:pPr>
        <w:pStyle w:val="ListParagraph"/>
        <w:numPr>
          <w:ilvl w:val="0"/>
          <w:numId w:val="15"/>
        </w:numPr>
        <w:ind w:left="720"/>
        <w:rPr>
          <w:rFonts w:ascii="Century Gothic" w:hAnsi="Century Gothic"/>
          <w:sz w:val="22"/>
          <w:szCs w:val="22"/>
        </w:rPr>
      </w:pPr>
      <w:r w:rsidRPr="00430571">
        <w:rPr>
          <w:rFonts w:ascii="Century Gothic" w:hAnsi="Century Gothic"/>
          <w:sz w:val="22"/>
          <w:szCs w:val="22"/>
        </w:rPr>
        <w:t xml:space="preserve">Sweep off welder and </w:t>
      </w:r>
      <w:r w:rsidR="00005652" w:rsidRPr="00430571">
        <w:rPr>
          <w:rFonts w:ascii="Century Gothic" w:hAnsi="Century Gothic"/>
          <w:sz w:val="22"/>
          <w:szCs w:val="22"/>
        </w:rPr>
        <w:t>surroundings</w:t>
      </w:r>
    </w:p>
    <w:p w:rsidR="00005652" w:rsidRPr="00430571" w:rsidRDefault="00005652" w:rsidP="00005652">
      <w:pPr>
        <w:pStyle w:val="ListParagraph"/>
        <w:numPr>
          <w:ilvl w:val="0"/>
          <w:numId w:val="15"/>
        </w:numPr>
        <w:ind w:left="720"/>
        <w:rPr>
          <w:rFonts w:ascii="Century Gothic" w:hAnsi="Century Gothic"/>
          <w:sz w:val="22"/>
          <w:szCs w:val="22"/>
        </w:rPr>
      </w:pPr>
      <w:r w:rsidRPr="00430571">
        <w:rPr>
          <w:rFonts w:ascii="Century Gothic" w:hAnsi="Century Gothic"/>
          <w:sz w:val="22"/>
          <w:szCs w:val="22"/>
        </w:rPr>
        <w:t>Sweep and clean everything.</w:t>
      </w:r>
    </w:p>
    <w:p w:rsidR="004E1706" w:rsidRPr="00430571" w:rsidRDefault="004E1706" w:rsidP="004E1706">
      <w:pPr>
        <w:rPr>
          <w:rFonts w:ascii="Century Gothic" w:hAnsi="Century Gothic"/>
        </w:rPr>
      </w:pPr>
    </w:p>
    <w:p w:rsidR="004E1706" w:rsidRPr="00430571" w:rsidRDefault="004E1706" w:rsidP="004E1706">
      <w:pPr>
        <w:rPr>
          <w:rFonts w:ascii="Century Gothic" w:hAnsi="Century Gothic"/>
          <w:b/>
        </w:rPr>
      </w:pPr>
      <w:r w:rsidRPr="00430571">
        <w:rPr>
          <w:rFonts w:ascii="Century Gothic" w:hAnsi="Century Gothic"/>
          <w:b/>
        </w:rPr>
        <w:t xml:space="preserve">TIG Set up and Operation </w:t>
      </w:r>
    </w:p>
    <w:p w:rsidR="007E24F7" w:rsidRPr="00430571" w:rsidRDefault="007E24F7" w:rsidP="007E24F7">
      <w:pPr>
        <w:rPr>
          <w:rFonts w:ascii="Century Gothic" w:hAnsi="Century Gothic"/>
          <w:sz w:val="22"/>
          <w:szCs w:val="22"/>
        </w:rPr>
      </w:pPr>
      <w:r w:rsidRPr="00430571">
        <w:rPr>
          <w:rFonts w:ascii="Century Gothic" w:hAnsi="Century Gothic"/>
          <w:sz w:val="22"/>
          <w:szCs w:val="22"/>
        </w:rPr>
        <w:t xml:space="preserve">Eye protection is required, hearing protection and dust mask are recommended. </w:t>
      </w:r>
    </w:p>
    <w:p w:rsidR="007E24F7" w:rsidRPr="00430571" w:rsidRDefault="007E24F7" w:rsidP="007E24F7">
      <w:pPr>
        <w:rPr>
          <w:rFonts w:ascii="Century Gothic" w:hAnsi="Century Gothic"/>
          <w:sz w:val="22"/>
          <w:szCs w:val="22"/>
        </w:rPr>
      </w:pPr>
      <w:r w:rsidRPr="00430571">
        <w:rPr>
          <w:rFonts w:ascii="Century Gothic" w:hAnsi="Century Gothic"/>
          <w:sz w:val="22"/>
          <w:szCs w:val="22"/>
        </w:rPr>
        <w:t xml:space="preserve">Natural fiber clothing, welding jacket, welding helmet, leather gloves and work boots are required. </w:t>
      </w:r>
    </w:p>
    <w:p w:rsidR="004E1706" w:rsidRPr="00430571" w:rsidRDefault="004E1706" w:rsidP="004E1706">
      <w:pPr>
        <w:rPr>
          <w:rFonts w:ascii="Century Gothic" w:hAnsi="Century Gothic"/>
          <w:b/>
          <w:color w:val="FF0000"/>
        </w:rPr>
      </w:pPr>
    </w:p>
    <w:p w:rsidR="007E24F7" w:rsidRPr="00430571" w:rsidRDefault="007E24F7" w:rsidP="007E24F7">
      <w:pPr>
        <w:pStyle w:val="ListParagraph"/>
        <w:numPr>
          <w:ilvl w:val="0"/>
          <w:numId w:val="36"/>
        </w:numPr>
        <w:rPr>
          <w:rFonts w:ascii="Century Gothic" w:hAnsi="Century Gothic"/>
          <w:sz w:val="22"/>
          <w:szCs w:val="22"/>
        </w:rPr>
      </w:pPr>
      <w:r w:rsidRPr="00430571">
        <w:rPr>
          <w:rFonts w:ascii="Century Gothic" w:hAnsi="Century Gothic"/>
          <w:sz w:val="22"/>
          <w:szCs w:val="22"/>
        </w:rPr>
        <w:t>Verify the power switch is in the OFF position.</w:t>
      </w:r>
    </w:p>
    <w:p w:rsidR="007E24F7" w:rsidRPr="00430571" w:rsidRDefault="007E24F7" w:rsidP="007E24F7">
      <w:pPr>
        <w:pStyle w:val="ListParagraph"/>
        <w:numPr>
          <w:ilvl w:val="0"/>
          <w:numId w:val="36"/>
        </w:numPr>
        <w:rPr>
          <w:rFonts w:ascii="Century Gothic" w:hAnsi="Century Gothic"/>
          <w:sz w:val="22"/>
          <w:szCs w:val="22"/>
        </w:rPr>
      </w:pPr>
      <w:r w:rsidRPr="00430571">
        <w:rPr>
          <w:rFonts w:ascii="Century Gothic" w:hAnsi="Century Gothic"/>
          <w:sz w:val="22"/>
          <w:szCs w:val="22"/>
        </w:rPr>
        <w:t xml:space="preserve">Inspect the condition of the torch, and clean it if necessary. Remove the shield nozzle and clean the splatter from the inside. Visually inspect the tungsten electrode and sharpen if </w:t>
      </w:r>
      <w:r w:rsidR="00BF19BE" w:rsidRPr="00430571">
        <w:rPr>
          <w:rFonts w:ascii="Century Gothic" w:hAnsi="Century Gothic"/>
          <w:sz w:val="22"/>
          <w:szCs w:val="22"/>
        </w:rPr>
        <w:t>necessary</w:t>
      </w:r>
      <w:r w:rsidRPr="00430571">
        <w:rPr>
          <w:rFonts w:ascii="Century Gothic" w:hAnsi="Century Gothic"/>
          <w:sz w:val="22"/>
          <w:szCs w:val="22"/>
        </w:rPr>
        <w:t xml:space="preserve">. Determine the initial amperage settings for the metal to be welded. </w:t>
      </w:r>
    </w:p>
    <w:p w:rsidR="007E24F7" w:rsidRPr="00430571" w:rsidRDefault="007E24F7" w:rsidP="007E24F7">
      <w:pPr>
        <w:pStyle w:val="ListParagraph"/>
        <w:numPr>
          <w:ilvl w:val="0"/>
          <w:numId w:val="36"/>
        </w:numPr>
        <w:rPr>
          <w:rFonts w:ascii="Century Gothic" w:hAnsi="Century Gothic"/>
          <w:sz w:val="22"/>
          <w:szCs w:val="22"/>
        </w:rPr>
      </w:pPr>
      <w:r w:rsidRPr="00430571">
        <w:rPr>
          <w:rFonts w:ascii="Century Gothic" w:hAnsi="Century Gothic"/>
          <w:sz w:val="22"/>
          <w:szCs w:val="22"/>
        </w:rPr>
        <w:t>Turn the power switch to ON.</w:t>
      </w:r>
    </w:p>
    <w:p w:rsidR="007E24F7" w:rsidRPr="00430571" w:rsidRDefault="007E24F7" w:rsidP="007E24F7">
      <w:pPr>
        <w:pStyle w:val="ListParagraph"/>
        <w:numPr>
          <w:ilvl w:val="0"/>
          <w:numId w:val="36"/>
        </w:numPr>
        <w:rPr>
          <w:rFonts w:ascii="Century Gothic" w:hAnsi="Century Gothic"/>
          <w:sz w:val="22"/>
          <w:szCs w:val="22"/>
        </w:rPr>
      </w:pPr>
      <w:r w:rsidRPr="00430571">
        <w:rPr>
          <w:rFonts w:ascii="Century Gothic" w:hAnsi="Century Gothic"/>
          <w:sz w:val="22"/>
          <w:szCs w:val="22"/>
        </w:rPr>
        <w:t xml:space="preserve">Set the amperage </w:t>
      </w:r>
      <w:r w:rsidR="00BF19BE" w:rsidRPr="00430571">
        <w:rPr>
          <w:rFonts w:ascii="Century Gothic" w:hAnsi="Century Gothic"/>
          <w:sz w:val="22"/>
          <w:szCs w:val="22"/>
        </w:rPr>
        <w:t>control to</w:t>
      </w:r>
      <w:r w:rsidRPr="00430571">
        <w:rPr>
          <w:rFonts w:ascii="Century Gothic" w:hAnsi="Century Gothic"/>
          <w:sz w:val="22"/>
          <w:szCs w:val="22"/>
        </w:rPr>
        <w:t xml:space="preserve"> the desired settings. </w:t>
      </w:r>
    </w:p>
    <w:p w:rsidR="007E24F7" w:rsidRPr="00430571" w:rsidRDefault="007E24F7" w:rsidP="007E24F7">
      <w:pPr>
        <w:pStyle w:val="ListParagraph"/>
        <w:numPr>
          <w:ilvl w:val="0"/>
          <w:numId w:val="36"/>
        </w:numPr>
        <w:rPr>
          <w:rFonts w:ascii="Century Gothic" w:hAnsi="Century Gothic"/>
          <w:sz w:val="22"/>
          <w:szCs w:val="22"/>
        </w:rPr>
      </w:pPr>
      <w:r w:rsidRPr="00430571">
        <w:rPr>
          <w:rFonts w:ascii="Century Gothic" w:hAnsi="Century Gothic"/>
          <w:sz w:val="22"/>
          <w:szCs w:val="22"/>
        </w:rPr>
        <w:t xml:space="preserve">Check and make sure the tank, regulator, or flow meter is off. Open the gas cylinder valves all the way using the regulator screw, or the knob on the flow meter, adjust the flow rate to 20cfh. Flow meters cannot be adjusted unless the machine is on and the foot pedal is depressed. </w:t>
      </w:r>
    </w:p>
    <w:p w:rsidR="007E24F7" w:rsidRPr="00430571" w:rsidRDefault="007E24F7" w:rsidP="007E24F7">
      <w:pPr>
        <w:pStyle w:val="ListParagraph"/>
        <w:numPr>
          <w:ilvl w:val="0"/>
          <w:numId w:val="36"/>
        </w:numPr>
        <w:rPr>
          <w:rFonts w:ascii="Century Gothic" w:hAnsi="Century Gothic"/>
          <w:sz w:val="22"/>
          <w:szCs w:val="22"/>
        </w:rPr>
      </w:pPr>
      <w:r w:rsidRPr="00430571">
        <w:rPr>
          <w:rFonts w:ascii="Century Gothic" w:hAnsi="Century Gothic"/>
          <w:sz w:val="22"/>
          <w:szCs w:val="22"/>
        </w:rPr>
        <w:t>Connect the ground clamp to the table or work piece.</w:t>
      </w:r>
    </w:p>
    <w:p w:rsidR="007E24F7" w:rsidRPr="00430571" w:rsidRDefault="007E24F7" w:rsidP="007E24F7">
      <w:pPr>
        <w:pStyle w:val="ListParagraph"/>
        <w:numPr>
          <w:ilvl w:val="0"/>
          <w:numId w:val="36"/>
        </w:numPr>
        <w:rPr>
          <w:rFonts w:ascii="Century Gothic" w:hAnsi="Century Gothic"/>
          <w:sz w:val="22"/>
          <w:szCs w:val="22"/>
        </w:rPr>
      </w:pPr>
      <w:r w:rsidRPr="00430571">
        <w:rPr>
          <w:rFonts w:ascii="Century Gothic" w:hAnsi="Century Gothic"/>
          <w:sz w:val="22"/>
          <w:szCs w:val="22"/>
        </w:rPr>
        <w:t>The welder is now ready to operate… Put gloves and welding helmet on now.</w:t>
      </w:r>
    </w:p>
    <w:p w:rsidR="007E24F7" w:rsidRPr="00430571" w:rsidRDefault="007E24F7" w:rsidP="007E24F7">
      <w:pPr>
        <w:pStyle w:val="ListParagraph"/>
        <w:numPr>
          <w:ilvl w:val="0"/>
          <w:numId w:val="36"/>
        </w:numPr>
        <w:rPr>
          <w:rFonts w:ascii="Century Gothic" w:hAnsi="Century Gothic"/>
          <w:sz w:val="22"/>
          <w:szCs w:val="22"/>
        </w:rPr>
      </w:pPr>
      <w:r w:rsidRPr="00430571">
        <w:rPr>
          <w:rFonts w:ascii="Century Gothic" w:hAnsi="Century Gothic"/>
          <w:sz w:val="22"/>
          <w:szCs w:val="22"/>
        </w:rPr>
        <w:t xml:space="preserve">Begin welding, and fine tune the settings as necessary. </w:t>
      </w:r>
    </w:p>
    <w:p w:rsidR="007E24F7" w:rsidRPr="00430571" w:rsidRDefault="007E24F7" w:rsidP="007E24F7">
      <w:pPr>
        <w:pStyle w:val="ListParagraph"/>
        <w:rPr>
          <w:rFonts w:ascii="Century Gothic" w:hAnsi="Century Gothic"/>
        </w:rPr>
      </w:pPr>
    </w:p>
    <w:p w:rsidR="00C3017F" w:rsidRPr="00430571" w:rsidRDefault="00C3017F" w:rsidP="00C3017F">
      <w:pPr>
        <w:pStyle w:val="ListParagraph"/>
        <w:rPr>
          <w:rFonts w:ascii="Century Gothic" w:hAnsi="Century Gothic"/>
          <w:sz w:val="22"/>
          <w:szCs w:val="22"/>
        </w:rPr>
      </w:pPr>
    </w:p>
    <w:p w:rsidR="00C3017F" w:rsidRPr="00430571" w:rsidRDefault="00C3017F" w:rsidP="00C3017F">
      <w:pPr>
        <w:rPr>
          <w:rFonts w:ascii="Century Gothic" w:hAnsi="Century Gothic"/>
          <w:b/>
        </w:rPr>
      </w:pPr>
      <w:r w:rsidRPr="00430571">
        <w:rPr>
          <w:rFonts w:ascii="Century Gothic" w:hAnsi="Century Gothic"/>
          <w:b/>
        </w:rPr>
        <w:t>Things to Remember About Welding</w:t>
      </w:r>
    </w:p>
    <w:p w:rsidR="00C3017F" w:rsidRPr="00430571" w:rsidRDefault="00C3017F" w:rsidP="00C3017F">
      <w:pPr>
        <w:rPr>
          <w:rFonts w:ascii="Century Gothic" w:hAnsi="Century Gothic"/>
          <w:b/>
        </w:rPr>
      </w:pPr>
    </w:p>
    <w:p w:rsidR="00C3017F" w:rsidRPr="00430571" w:rsidRDefault="00C3017F" w:rsidP="00C3017F">
      <w:pPr>
        <w:pStyle w:val="ListParagraph"/>
        <w:numPr>
          <w:ilvl w:val="0"/>
          <w:numId w:val="6"/>
        </w:numPr>
        <w:rPr>
          <w:rFonts w:ascii="Century Gothic" w:hAnsi="Century Gothic"/>
          <w:sz w:val="22"/>
          <w:szCs w:val="22"/>
        </w:rPr>
      </w:pPr>
      <w:r w:rsidRPr="00430571">
        <w:rPr>
          <w:rFonts w:ascii="Century Gothic" w:hAnsi="Century Gothic"/>
          <w:sz w:val="22"/>
          <w:szCs w:val="22"/>
        </w:rPr>
        <w:t>Do not weld galvanized metal. EVER.</w:t>
      </w:r>
    </w:p>
    <w:p w:rsidR="00C3017F" w:rsidRPr="00430571" w:rsidRDefault="00C3017F" w:rsidP="00C3017F">
      <w:pPr>
        <w:pStyle w:val="ListParagraph"/>
        <w:numPr>
          <w:ilvl w:val="0"/>
          <w:numId w:val="6"/>
        </w:numPr>
        <w:rPr>
          <w:rFonts w:ascii="Century Gothic" w:hAnsi="Century Gothic"/>
          <w:sz w:val="22"/>
          <w:szCs w:val="22"/>
        </w:rPr>
      </w:pPr>
      <w:r w:rsidRPr="00430571">
        <w:rPr>
          <w:rFonts w:ascii="Century Gothic" w:hAnsi="Century Gothic"/>
          <w:sz w:val="22"/>
          <w:szCs w:val="22"/>
        </w:rPr>
        <w:t>Do not allow oil to come in contact with hoses and equipment</w:t>
      </w:r>
    </w:p>
    <w:p w:rsidR="00C3017F" w:rsidRPr="00430571" w:rsidRDefault="00C3017F" w:rsidP="00C3017F">
      <w:pPr>
        <w:pStyle w:val="ListParagraph"/>
        <w:numPr>
          <w:ilvl w:val="0"/>
          <w:numId w:val="6"/>
        </w:numPr>
        <w:rPr>
          <w:rFonts w:ascii="Century Gothic" w:hAnsi="Century Gothic"/>
          <w:sz w:val="22"/>
          <w:szCs w:val="22"/>
        </w:rPr>
      </w:pPr>
      <w:r w:rsidRPr="00430571">
        <w:rPr>
          <w:rFonts w:ascii="Century Gothic" w:hAnsi="Century Gothic"/>
          <w:sz w:val="22"/>
          <w:szCs w:val="22"/>
        </w:rPr>
        <w:t>Gas bottle must be erect and secure at all times.</w:t>
      </w:r>
    </w:p>
    <w:p w:rsidR="00C3017F" w:rsidRPr="00430571" w:rsidRDefault="00C3017F" w:rsidP="00C3017F">
      <w:pPr>
        <w:pStyle w:val="ListParagraph"/>
        <w:numPr>
          <w:ilvl w:val="0"/>
          <w:numId w:val="6"/>
        </w:numPr>
        <w:rPr>
          <w:rFonts w:ascii="Century Gothic" w:hAnsi="Century Gothic"/>
          <w:sz w:val="22"/>
          <w:szCs w:val="22"/>
        </w:rPr>
      </w:pPr>
      <w:r w:rsidRPr="00430571">
        <w:rPr>
          <w:rFonts w:ascii="Century Gothic" w:hAnsi="Century Gothic"/>
          <w:sz w:val="22"/>
          <w:szCs w:val="22"/>
        </w:rPr>
        <w:t>Wear the appropriate lens shade, and spark resistant clothing at all times.</w:t>
      </w:r>
    </w:p>
    <w:p w:rsidR="00C3017F" w:rsidRPr="00430571" w:rsidRDefault="00C3017F" w:rsidP="00C3017F">
      <w:pPr>
        <w:pStyle w:val="ListParagraph"/>
        <w:numPr>
          <w:ilvl w:val="0"/>
          <w:numId w:val="6"/>
        </w:numPr>
        <w:rPr>
          <w:rFonts w:ascii="Century Gothic" w:hAnsi="Century Gothic"/>
          <w:sz w:val="22"/>
          <w:szCs w:val="22"/>
        </w:rPr>
      </w:pPr>
      <w:r w:rsidRPr="00430571">
        <w:rPr>
          <w:rFonts w:ascii="Century Gothic" w:hAnsi="Century Gothic"/>
          <w:sz w:val="22"/>
          <w:szCs w:val="22"/>
        </w:rPr>
        <w:t>Do not weld or cut a closed container without instructor’s approval.</w:t>
      </w:r>
    </w:p>
    <w:p w:rsidR="00C3017F" w:rsidRPr="00430571" w:rsidRDefault="00C3017F" w:rsidP="00C3017F">
      <w:pPr>
        <w:pStyle w:val="ListParagraph"/>
        <w:numPr>
          <w:ilvl w:val="0"/>
          <w:numId w:val="6"/>
        </w:numPr>
        <w:rPr>
          <w:rFonts w:ascii="Century Gothic" w:hAnsi="Century Gothic"/>
          <w:sz w:val="22"/>
          <w:szCs w:val="22"/>
        </w:rPr>
      </w:pPr>
      <w:r w:rsidRPr="00430571">
        <w:rPr>
          <w:rFonts w:ascii="Century Gothic" w:hAnsi="Century Gothic"/>
          <w:sz w:val="22"/>
          <w:szCs w:val="22"/>
        </w:rPr>
        <w:t xml:space="preserve">Confine all welding and cutting to </w:t>
      </w:r>
      <w:proofErr w:type="gramStart"/>
      <w:r w:rsidR="00BF19BE" w:rsidRPr="00430571">
        <w:rPr>
          <w:rFonts w:ascii="Century Gothic" w:hAnsi="Century Gothic"/>
          <w:sz w:val="22"/>
          <w:szCs w:val="22"/>
        </w:rPr>
        <w:t>designate</w:t>
      </w:r>
      <w:r w:rsidR="00BF19BE">
        <w:rPr>
          <w:rFonts w:ascii="Century Gothic" w:hAnsi="Century Gothic"/>
          <w:sz w:val="22"/>
          <w:szCs w:val="22"/>
        </w:rPr>
        <w:t>d</w:t>
      </w:r>
      <w:proofErr w:type="gramEnd"/>
      <w:r w:rsidRPr="00430571">
        <w:rPr>
          <w:rFonts w:ascii="Century Gothic" w:hAnsi="Century Gothic"/>
          <w:sz w:val="22"/>
          <w:szCs w:val="22"/>
        </w:rPr>
        <w:t xml:space="preserve"> areas in the shop.</w:t>
      </w:r>
    </w:p>
    <w:p w:rsidR="00C3017F" w:rsidRPr="00430571" w:rsidRDefault="00C3017F" w:rsidP="00C3017F">
      <w:pPr>
        <w:pStyle w:val="ListParagraph"/>
        <w:numPr>
          <w:ilvl w:val="0"/>
          <w:numId w:val="6"/>
        </w:numPr>
        <w:rPr>
          <w:rFonts w:ascii="Century Gothic" w:hAnsi="Century Gothic"/>
          <w:sz w:val="22"/>
          <w:szCs w:val="22"/>
        </w:rPr>
      </w:pPr>
      <w:r w:rsidRPr="00430571">
        <w:rPr>
          <w:rFonts w:ascii="Century Gothic" w:hAnsi="Century Gothic"/>
          <w:sz w:val="22"/>
          <w:szCs w:val="22"/>
        </w:rPr>
        <w:t>Turn off and shut down tanks when finished with the equipment.</w:t>
      </w:r>
    </w:p>
    <w:p w:rsidR="00C3017F" w:rsidRPr="00430571" w:rsidRDefault="00C3017F" w:rsidP="00C3017F">
      <w:pPr>
        <w:pStyle w:val="ListParagraph"/>
        <w:numPr>
          <w:ilvl w:val="0"/>
          <w:numId w:val="6"/>
        </w:numPr>
        <w:rPr>
          <w:rFonts w:ascii="Century Gothic" w:hAnsi="Century Gothic"/>
          <w:sz w:val="22"/>
          <w:szCs w:val="22"/>
        </w:rPr>
      </w:pPr>
      <w:r w:rsidRPr="00430571">
        <w:rPr>
          <w:rFonts w:ascii="Century Gothic" w:hAnsi="Century Gothic"/>
          <w:sz w:val="22"/>
          <w:szCs w:val="22"/>
        </w:rPr>
        <w:t>Keep cylinder caps on the bottles when not in use.</w:t>
      </w:r>
    </w:p>
    <w:p w:rsidR="00C3017F" w:rsidRPr="00430571" w:rsidRDefault="00C3017F" w:rsidP="00C3017F">
      <w:pPr>
        <w:pStyle w:val="ListParagraph"/>
        <w:numPr>
          <w:ilvl w:val="0"/>
          <w:numId w:val="6"/>
        </w:numPr>
        <w:rPr>
          <w:rFonts w:ascii="Century Gothic" w:hAnsi="Century Gothic"/>
          <w:sz w:val="22"/>
          <w:szCs w:val="22"/>
        </w:rPr>
      </w:pPr>
      <w:r w:rsidRPr="00430571">
        <w:rPr>
          <w:rFonts w:ascii="Century Gothic" w:hAnsi="Century Gothic"/>
          <w:sz w:val="22"/>
          <w:szCs w:val="22"/>
        </w:rPr>
        <w:t>Turn off all tanks and bleed all lines at the end of each class.</w:t>
      </w:r>
    </w:p>
    <w:p w:rsidR="00C3017F" w:rsidRPr="00430571" w:rsidRDefault="00C3017F" w:rsidP="00C3017F">
      <w:pPr>
        <w:rPr>
          <w:rFonts w:ascii="Century Gothic" w:hAnsi="Century Gothic"/>
          <w:b/>
        </w:rPr>
      </w:pPr>
    </w:p>
    <w:p w:rsidR="00616443" w:rsidRPr="00430571" w:rsidRDefault="00616443" w:rsidP="00005652">
      <w:pPr>
        <w:rPr>
          <w:rFonts w:ascii="Century Gothic" w:hAnsi="Century Gothic"/>
          <w:b/>
        </w:rPr>
      </w:pPr>
    </w:p>
    <w:p w:rsidR="007E24F7" w:rsidRPr="00430571" w:rsidRDefault="007E24F7" w:rsidP="00005652">
      <w:pPr>
        <w:rPr>
          <w:rFonts w:ascii="Century Gothic" w:hAnsi="Century Gothic"/>
          <w:b/>
          <w:sz w:val="32"/>
          <w:szCs w:val="32"/>
        </w:rPr>
      </w:pPr>
    </w:p>
    <w:p w:rsidR="00005652" w:rsidRPr="00430571" w:rsidRDefault="00F91567" w:rsidP="00005652">
      <w:pPr>
        <w:rPr>
          <w:rFonts w:ascii="Century Gothic" w:hAnsi="Century Gothic"/>
          <w:b/>
          <w:sz w:val="32"/>
          <w:szCs w:val="32"/>
        </w:rPr>
      </w:pPr>
      <w:r w:rsidRPr="00430571">
        <w:rPr>
          <w:rFonts w:ascii="Century Gothic" w:hAnsi="Century Gothic"/>
          <w:b/>
          <w:sz w:val="32"/>
          <w:szCs w:val="32"/>
        </w:rPr>
        <w:t>Blacksmithing Studio</w:t>
      </w:r>
    </w:p>
    <w:p w:rsidR="00005652" w:rsidRPr="00430571" w:rsidRDefault="00005652" w:rsidP="00005652">
      <w:pPr>
        <w:rPr>
          <w:rFonts w:ascii="Century Gothic" w:hAnsi="Century Gothic"/>
          <w:b/>
        </w:rPr>
      </w:pPr>
      <w:r w:rsidRPr="00430571">
        <w:rPr>
          <w:rFonts w:ascii="Century Gothic" w:hAnsi="Century Gothic"/>
          <w:b/>
        </w:rPr>
        <w:lastRenderedPageBreak/>
        <w:t>Forges</w:t>
      </w:r>
    </w:p>
    <w:p w:rsidR="00005652" w:rsidRPr="00430571" w:rsidRDefault="00005652" w:rsidP="00005652">
      <w:pPr>
        <w:rPr>
          <w:rFonts w:ascii="Century Gothic" w:hAnsi="Century Gothic"/>
          <w:b/>
        </w:rPr>
      </w:pPr>
      <w:r w:rsidRPr="00430571">
        <w:rPr>
          <w:rFonts w:ascii="Century Gothic" w:hAnsi="Century Gothic"/>
          <w:b/>
        </w:rPr>
        <w:tab/>
        <w:t>Forge Lighting</w:t>
      </w:r>
    </w:p>
    <w:p w:rsidR="00005652" w:rsidRPr="00430571" w:rsidRDefault="00005652" w:rsidP="000B076A">
      <w:pPr>
        <w:pStyle w:val="ListParagraph"/>
        <w:numPr>
          <w:ilvl w:val="0"/>
          <w:numId w:val="22"/>
        </w:numPr>
        <w:ind w:left="720"/>
        <w:rPr>
          <w:rFonts w:ascii="Century Gothic" w:hAnsi="Century Gothic"/>
          <w:sz w:val="22"/>
          <w:szCs w:val="22"/>
        </w:rPr>
      </w:pPr>
      <w:r w:rsidRPr="00430571">
        <w:rPr>
          <w:rFonts w:ascii="Century Gothic" w:hAnsi="Century Gothic"/>
          <w:sz w:val="22"/>
          <w:szCs w:val="22"/>
        </w:rPr>
        <w:t>Make sure gas and air adjustments at the forge are OFF.</w:t>
      </w:r>
    </w:p>
    <w:p w:rsidR="00005652" w:rsidRPr="00430571" w:rsidRDefault="000B076A" w:rsidP="00005652">
      <w:pPr>
        <w:pStyle w:val="ListParagraph"/>
        <w:numPr>
          <w:ilvl w:val="0"/>
          <w:numId w:val="22"/>
        </w:numPr>
        <w:ind w:left="720"/>
        <w:rPr>
          <w:rFonts w:ascii="Century Gothic" w:hAnsi="Century Gothic"/>
          <w:sz w:val="22"/>
          <w:szCs w:val="22"/>
        </w:rPr>
      </w:pPr>
      <w:r w:rsidRPr="00430571">
        <w:rPr>
          <w:rFonts w:ascii="Century Gothic" w:hAnsi="Century Gothic"/>
          <w:sz w:val="22"/>
          <w:szCs w:val="22"/>
        </w:rPr>
        <w:t>Light a piece of paper with a match</w:t>
      </w:r>
      <w:r w:rsidR="00005652" w:rsidRPr="00430571">
        <w:rPr>
          <w:rFonts w:ascii="Century Gothic" w:hAnsi="Century Gothic"/>
          <w:sz w:val="22"/>
          <w:szCs w:val="22"/>
        </w:rPr>
        <w:t>.</w:t>
      </w:r>
    </w:p>
    <w:p w:rsidR="00005652" w:rsidRPr="00430571" w:rsidRDefault="000B076A" w:rsidP="00005652">
      <w:pPr>
        <w:pStyle w:val="ListParagraph"/>
        <w:numPr>
          <w:ilvl w:val="0"/>
          <w:numId w:val="22"/>
        </w:numPr>
        <w:ind w:left="720"/>
        <w:rPr>
          <w:rFonts w:ascii="Century Gothic" w:hAnsi="Century Gothic"/>
          <w:sz w:val="22"/>
          <w:szCs w:val="22"/>
        </w:rPr>
      </w:pPr>
      <w:r w:rsidRPr="00430571">
        <w:rPr>
          <w:rFonts w:ascii="Century Gothic" w:hAnsi="Century Gothic"/>
          <w:sz w:val="22"/>
          <w:szCs w:val="22"/>
        </w:rPr>
        <w:t>Place the lit paper and match</w:t>
      </w:r>
      <w:r w:rsidR="00005652" w:rsidRPr="00430571">
        <w:rPr>
          <w:rFonts w:ascii="Century Gothic" w:hAnsi="Century Gothic"/>
          <w:sz w:val="22"/>
          <w:szCs w:val="22"/>
        </w:rPr>
        <w:t xml:space="preserve"> inside the forge.</w:t>
      </w:r>
    </w:p>
    <w:p w:rsidR="00005652" w:rsidRPr="00430571" w:rsidRDefault="00005652" w:rsidP="00005652">
      <w:pPr>
        <w:pStyle w:val="ListParagraph"/>
        <w:numPr>
          <w:ilvl w:val="0"/>
          <w:numId w:val="22"/>
        </w:numPr>
        <w:ind w:left="720"/>
        <w:rPr>
          <w:rFonts w:ascii="Century Gothic" w:hAnsi="Century Gothic"/>
          <w:sz w:val="22"/>
          <w:szCs w:val="22"/>
        </w:rPr>
      </w:pPr>
      <w:r w:rsidRPr="00430571">
        <w:rPr>
          <w:rFonts w:ascii="Century Gothic" w:hAnsi="Century Gothic"/>
          <w:sz w:val="22"/>
          <w:szCs w:val="22"/>
        </w:rPr>
        <w:t>Start the blower (this is either a switch or push button)</w:t>
      </w:r>
    </w:p>
    <w:p w:rsidR="00005652" w:rsidRPr="00430571" w:rsidRDefault="00005652" w:rsidP="00005652">
      <w:pPr>
        <w:pStyle w:val="ListParagraph"/>
        <w:numPr>
          <w:ilvl w:val="0"/>
          <w:numId w:val="22"/>
        </w:numPr>
        <w:ind w:left="720"/>
        <w:rPr>
          <w:rFonts w:ascii="Century Gothic" w:hAnsi="Century Gothic"/>
          <w:sz w:val="22"/>
          <w:szCs w:val="22"/>
        </w:rPr>
      </w:pPr>
      <w:r w:rsidRPr="00430571">
        <w:rPr>
          <w:rFonts w:ascii="Century Gothic" w:hAnsi="Century Gothic"/>
          <w:sz w:val="22"/>
          <w:szCs w:val="22"/>
        </w:rPr>
        <w:t xml:space="preserve">Turn ON the gas valve on the wall (wall valve). </w:t>
      </w:r>
    </w:p>
    <w:p w:rsidR="00005652" w:rsidRPr="00430571" w:rsidRDefault="00005652" w:rsidP="00005652">
      <w:pPr>
        <w:pStyle w:val="ListParagraph"/>
        <w:numPr>
          <w:ilvl w:val="0"/>
          <w:numId w:val="22"/>
        </w:numPr>
        <w:ind w:left="720"/>
        <w:rPr>
          <w:rFonts w:ascii="Century Gothic" w:hAnsi="Century Gothic"/>
          <w:sz w:val="22"/>
          <w:szCs w:val="22"/>
        </w:rPr>
      </w:pPr>
      <w:r w:rsidRPr="00430571">
        <w:rPr>
          <w:rFonts w:ascii="Century Gothic" w:hAnsi="Century Gothic"/>
          <w:sz w:val="22"/>
          <w:szCs w:val="22"/>
        </w:rPr>
        <w:t xml:space="preserve">Turn ON the gas valve on the wall (line valve). </w:t>
      </w:r>
    </w:p>
    <w:p w:rsidR="00005652" w:rsidRPr="00430571" w:rsidRDefault="00005652" w:rsidP="00005652">
      <w:pPr>
        <w:pStyle w:val="ListParagraph"/>
        <w:numPr>
          <w:ilvl w:val="0"/>
          <w:numId w:val="22"/>
        </w:numPr>
        <w:ind w:left="720"/>
        <w:rPr>
          <w:rFonts w:ascii="Century Gothic" w:hAnsi="Century Gothic"/>
          <w:sz w:val="22"/>
          <w:szCs w:val="22"/>
        </w:rPr>
      </w:pPr>
      <w:r w:rsidRPr="00430571">
        <w:rPr>
          <w:rFonts w:ascii="Century Gothic" w:hAnsi="Century Gothic"/>
          <w:sz w:val="22"/>
          <w:szCs w:val="22"/>
        </w:rPr>
        <w:t>Open gas slowly (forge valve).</w:t>
      </w:r>
    </w:p>
    <w:p w:rsidR="00005652" w:rsidRPr="00430571" w:rsidRDefault="00005652" w:rsidP="00F91567">
      <w:pPr>
        <w:pStyle w:val="ListParagraph"/>
        <w:numPr>
          <w:ilvl w:val="0"/>
          <w:numId w:val="22"/>
        </w:numPr>
        <w:ind w:left="720"/>
        <w:rPr>
          <w:rFonts w:ascii="Century Gothic" w:hAnsi="Century Gothic"/>
          <w:sz w:val="22"/>
          <w:szCs w:val="22"/>
        </w:rPr>
      </w:pPr>
      <w:r w:rsidRPr="00430571">
        <w:rPr>
          <w:rFonts w:ascii="Century Gothic" w:hAnsi="Century Gothic"/>
          <w:sz w:val="22"/>
          <w:szCs w:val="22"/>
        </w:rPr>
        <w:t>Adjust gas and air.  (clean combustion will be calm and quiet)</w:t>
      </w:r>
    </w:p>
    <w:p w:rsidR="00F91567" w:rsidRPr="00430571" w:rsidRDefault="00F91567" w:rsidP="00BF19BE">
      <w:pPr>
        <w:pStyle w:val="ListParagraph"/>
        <w:rPr>
          <w:rFonts w:ascii="Century Gothic" w:hAnsi="Century Gothic"/>
          <w:sz w:val="22"/>
          <w:szCs w:val="22"/>
        </w:rPr>
      </w:pPr>
    </w:p>
    <w:p w:rsidR="00005652" w:rsidRPr="00430571" w:rsidRDefault="00005652" w:rsidP="00F91567">
      <w:pPr>
        <w:ind w:left="720"/>
        <w:rPr>
          <w:rFonts w:ascii="Century Gothic" w:hAnsi="Century Gothic"/>
          <w:b/>
        </w:rPr>
      </w:pPr>
      <w:r w:rsidRPr="00430571">
        <w:rPr>
          <w:rFonts w:ascii="Century Gothic" w:hAnsi="Century Gothic"/>
          <w:b/>
        </w:rPr>
        <w:t>Forge Shutdown</w:t>
      </w:r>
    </w:p>
    <w:p w:rsidR="00005652" w:rsidRPr="00430571" w:rsidRDefault="00005652" w:rsidP="00005652">
      <w:pPr>
        <w:pStyle w:val="ListParagraph"/>
        <w:numPr>
          <w:ilvl w:val="0"/>
          <w:numId w:val="23"/>
        </w:numPr>
        <w:ind w:left="720"/>
        <w:rPr>
          <w:rFonts w:ascii="Century Gothic" w:hAnsi="Century Gothic"/>
          <w:sz w:val="22"/>
          <w:szCs w:val="22"/>
        </w:rPr>
      </w:pPr>
      <w:r w:rsidRPr="00430571">
        <w:rPr>
          <w:rFonts w:ascii="Century Gothic" w:hAnsi="Century Gothic"/>
          <w:sz w:val="22"/>
          <w:szCs w:val="22"/>
        </w:rPr>
        <w:t>Turn gas OFF at the wall.</w:t>
      </w:r>
      <w:r w:rsidR="00CE7953" w:rsidRPr="00430571">
        <w:rPr>
          <w:rFonts w:ascii="Century Gothic" w:hAnsi="Century Gothic"/>
          <w:sz w:val="22"/>
          <w:szCs w:val="22"/>
        </w:rPr>
        <w:t xml:space="preserve"> First at m</w:t>
      </w:r>
      <w:r w:rsidR="002F7111" w:rsidRPr="00430571">
        <w:rPr>
          <w:rFonts w:ascii="Century Gothic" w:hAnsi="Century Gothic"/>
          <w:sz w:val="22"/>
          <w:szCs w:val="22"/>
        </w:rPr>
        <w:t>ain</w:t>
      </w:r>
      <w:r w:rsidR="00CE7953" w:rsidRPr="00430571">
        <w:rPr>
          <w:rFonts w:ascii="Century Gothic" w:hAnsi="Century Gothic"/>
          <w:sz w:val="22"/>
          <w:szCs w:val="22"/>
        </w:rPr>
        <w:t>,</w:t>
      </w:r>
      <w:r w:rsidR="002F7111" w:rsidRPr="00430571">
        <w:rPr>
          <w:rFonts w:ascii="Century Gothic" w:hAnsi="Century Gothic"/>
          <w:sz w:val="22"/>
          <w:szCs w:val="22"/>
        </w:rPr>
        <w:t xml:space="preserve"> then at secondary valve.</w:t>
      </w:r>
    </w:p>
    <w:p w:rsidR="00005652" w:rsidRPr="00430571" w:rsidRDefault="00005652" w:rsidP="00005652">
      <w:pPr>
        <w:pStyle w:val="ListParagraph"/>
        <w:numPr>
          <w:ilvl w:val="0"/>
          <w:numId w:val="23"/>
        </w:numPr>
        <w:ind w:left="720"/>
        <w:rPr>
          <w:rFonts w:ascii="Century Gothic" w:hAnsi="Century Gothic"/>
          <w:sz w:val="22"/>
          <w:szCs w:val="22"/>
        </w:rPr>
      </w:pPr>
      <w:r w:rsidRPr="00430571">
        <w:rPr>
          <w:rFonts w:ascii="Century Gothic" w:hAnsi="Century Gothic"/>
          <w:sz w:val="22"/>
          <w:szCs w:val="22"/>
        </w:rPr>
        <w:t>Turn gas OFF at the console.</w:t>
      </w:r>
    </w:p>
    <w:p w:rsidR="00005652" w:rsidRPr="00430571" w:rsidRDefault="00005652" w:rsidP="00005652">
      <w:pPr>
        <w:pStyle w:val="ListParagraph"/>
        <w:numPr>
          <w:ilvl w:val="0"/>
          <w:numId w:val="23"/>
        </w:numPr>
        <w:ind w:left="720"/>
        <w:rPr>
          <w:rFonts w:ascii="Century Gothic" w:hAnsi="Century Gothic"/>
          <w:sz w:val="22"/>
          <w:szCs w:val="22"/>
        </w:rPr>
      </w:pPr>
      <w:r w:rsidRPr="00430571">
        <w:rPr>
          <w:rFonts w:ascii="Century Gothic" w:hAnsi="Century Gothic"/>
          <w:sz w:val="22"/>
          <w:szCs w:val="22"/>
        </w:rPr>
        <w:t>Turn air OFF at the console.</w:t>
      </w:r>
    </w:p>
    <w:p w:rsidR="004E1706" w:rsidRPr="00430571" w:rsidRDefault="004E1706" w:rsidP="004E1706">
      <w:pPr>
        <w:rPr>
          <w:rFonts w:ascii="Century Gothic" w:hAnsi="Century Gothic"/>
          <w:sz w:val="22"/>
          <w:szCs w:val="22"/>
        </w:rPr>
      </w:pPr>
    </w:p>
    <w:p w:rsidR="004E1706" w:rsidRPr="00430571" w:rsidRDefault="004E1706" w:rsidP="004E1706">
      <w:pPr>
        <w:rPr>
          <w:rFonts w:ascii="Century Gothic" w:hAnsi="Century Gothic"/>
          <w:b/>
        </w:rPr>
      </w:pPr>
      <w:r w:rsidRPr="00430571">
        <w:rPr>
          <w:rFonts w:ascii="Century Gothic" w:hAnsi="Century Gothic"/>
          <w:b/>
        </w:rPr>
        <w:t>Anvils</w:t>
      </w:r>
    </w:p>
    <w:p w:rsidR="004E1706" w:rsidRPr="00430571" w:rsidRDefault="000B076A" w:rsidP="004E1706">
      <w:pPr>
        <w:pStyle w:val="ListParagraph"/>
        <w:numPr>
          <w:ilvl w:val="0"/>
          <w:numId w:val="30"/>
        </w:numPr>
        <w:rPr>
          <w:rFonts w:ascii="Century Gothic" w:hAnsi="Century Gothic"/>
          <w:sz w:val="22"/>
          <w:szCs w:val="22"/>
        </w:rPr>
      </w:pPr>
      <w:r w:rsidRPr="00430571">
        <w:rPr>
          <w:rFonts w:ascii="Century Gothic" w:hAnsi="Century Gothic"/>
          <w:sz w:val="22"/>
          <w:szCs w:val="22"/>
        </w:rPr>
        <w:t xml:space="preserve">Pratt has 9 </w:t>
      </w:r>
      <w:r w:rsidR="004E1706" w:rsidRPr="00430571">
        <w:rPr>
          <w:rFonts w:ascii="Century Gothic" w:hAnsi="Century Gothic"/>
          <w:sz w:val="22"/>
          <w:szCs w:val="22"/>
        </w:rPr>
        <w:t xml:space="preserve">anvils mounted for work stations.  Please </w:t>
      </w:r>
      <w:r w:rsidR="00BF1A17" w:rsidRPr="00430571">
        <w:rPr>
          <w:rFonts w:ascii="Century Gothic" w:hAnsi="Century Gothic"/>
          <w:sz w:val="22"/>
          <w:szCs w:val="22"/>
        </w:rPr>
        <w:t xml:space="preserve">use caution if you intend to move one. </w:t>
      </w:r>
    </w:p>
    <w:p w:rsidR="00BF1A17" w:rsidRPr="00430571" w:rsidRDefault="00BF1A17" w:rsidP="004E1706">
      <w:pPr>
        <w:pStyle w:val="ListParagraph"/>
        <w:numPr>
          <w:ilvl w:val="0"/>
          <w:numId w:val="30"/>
        </w:numPr>
        <w:rPr>
          <w:rFonts w:ascii="Century Gothic" w:hAnsi="Century Gothic"/>
          <w:sz w:val="22"/>
          <w:szCs w:val="22"/>
        </w:rPr>
      </w:pPr>
      <w:r w:rsidRPr="00430571">
        <w:rPr>
          <w:rFonts w:ascii="Century Gothic" w:hAnsi="Century Gothic"/>
          <w:sz w:val="22"/>
          <w:szCs w:val="22"/>
        </w:rPr>
        <w:t>Please no hammering of cold metal on anvil faces and avoid direct hammer to anvil face contact with any sort of force.  This damages both tools.</w:t>
      </w:r>
    </w:p>
    <w:p w:rsidR="00BF1A17" w:rsidRPr="00430571" w:rsidRDefault="00BF1A17" w:rsidP="004E1706">
      <w:pPr>
        <w:pStyle w:val="ListParagraph"/>
        <w:numPr>
          <w:ilvl w:val="0"/>
          <w:numId w:val="30"/>
        </w:numPr>
        <w:rPr>
          <w:rFonts w:ascii="Century Gothic" w:hAnsi="Century Gothic"/>
          <w:sz w:val="22"/>
          <w:szCs w:val="22"/>
        </w:rPr>
      </w:pPr>
      <w:r w:rsidRPr="00430571">
        <w:rPr>
          <w:rFonts w:ascii="Century Gothic" w:hAnsi="Century Gothic"/>
          <w:sz w:val="22"/>
          <w:szCs w:val="22"/>
        </w:rPr>
        <w:t xml:space="preserve">If you notice deep marks or chips out of an anvil face please contact the Metal and Stone Studio Manager or Technician.  </w:t>
      </w:r>
      <w:r w:rsidR="00BF19BE">
        <w:rPr>
          <w:rFonts w:ascii="Century Gothic" w:hAnsi="Century Gothic"/>
          <w:sz w:val="22"/>
          <w:szCs w:val="22"/>
        </w:rPr>
        <w:t>Monica Street</w:t>
      </w:r>
      <w:r w:rsidRPr="00430571">
        <w:rPr>
          <w:rFonts w:ascii="Century Gothic" w:hAnsi="Century Gothic"/>
          <w:sz w:val="22"/>
          <w:szCs w:val="22"/>
        </w:rPr>
        <w:t xml:space="preserve">– </w:t>
      </w:r>
      <w:hyperlink r:id="rId8" w:history="1">
        <w:r w:rsidR="00BF19BE" w:rsidRPr="001A153C">
          <w:rPr>
            <w:rStyle w:val="Hyperlink"/>
            <w:rFonts w:ascii="Century Gothic" w:hAnsi="Century Gothic"/>
            <w:sz w:val="22"/>
            <w:szCs w:val="22"/>
          </w:rPr>
          <w:t>mstreet@pratt.org</w:t>
        </w:r>
      </w:hyperlink>
      <w:r w:rsidRPr="00430571">
        <w:rPr>
          <w:rFonts w:ascii="Century Gothic" w:hAnsi="Century Gothic"/>
          <w:sz w:val="22"/>
          <w:szCs w:val="22"/>
        </w:rPr>
        <w:t xml:space="preserve">  Brian </w:t>
      </w:r>
      <w:proofErr w:type="spellStart"/>
      <w:r w:rsidRPr="00430571">
        <w:rPr>
          <w:rFonts w:ascii="Century Gothic" w:hAnsi="Century Gothic"/>
          <w:sz w:val="22"/>
          <w:szCs w:val="22"/>
        </w:rPr>
        <w:t>Haddix</w:t>
      </w:r>
      <w:proofErr w:type="spellEnd"/>
      <w:r w:rsidRPr="00430571">
        <w:rPr>
          <w:rFonts w:ascii="Century Gothic" w:hAnsi="Century Gothic"/>
          <w:sz w:val="22"/>
          <w:szCs w:val="22"/>
        </w:rPr>
        <w:t xml:space="preserve"> – </w:t>
      </w:r>
      <w:hyperlink r:id="rId9" w:history="1">
        <w:r w:rsidRPr="00430571">
          <w:rPr>
            <w:rStyle w:val="Hyperlink"/>
            <w:rFonts w:ascii="Century Gothic" w:hAnsi="Century Gothic"/>
            <w:sz w:val="22"/>
            <w:szCs w:val="22"/>
          </w:rPr>
          <w:t>bhaddix@pratt.org</w:t>
        </w:r>
      </w:hyperlink>
    </w:p>
    <w:p w:rsidR="00BF1A17" w:rsidRPr="00430571" w:rsidRDefault="00BF1A17" w:rsidP="00BF1A17">
      <w:pPr>
        <w:rPr>
          <w:rFonts w:ascii="Century Gothic" w:hAnsi="Century Gothic"/>
          <w:sz w:val="22"/>
          <w:szCs w:val="22"/>
        </w:rPr>
      </w:pPr>
    </w:p>
    <w:p w:rsidR="00BF1A17" w:rsidRPr="00430571" w:rsidRDefault="00BF1A17" w:rsidP="00E569D7">
      <w:pPr>
        <w:rPr>
          <w:rFonts w:ascii="Century Gothic" w:hAnsi="Century Gothic"/>
          <w:sz w:val="22"/>
          <w:szCs w:val="22"/>
        </w:rPr>
      </w:pPr>
      <w:r w:rsidRPr="00430571">
        <w:rPr>
          <w:rFonts w:ascii="Century Gothic" w:hAnsi="Century Gothic"/>
          <w:b/>
        </w:rPr>
        <w:t>Power Hammer (Anyang)</w:t>
      </w:r>
      <w:r w:rsidR="00092C69" w:rsidRPr="00430571">
        <w:rPr>
          <w:rFonts w:ascii="Century Gothic" w:hAnsi="Century Gothic"/>
          <w:b/>
        </w:rPr>
        <w:t xml:space="preserve"> </w:t>
      </w:r>
      <w:r w:rsidRPr="00430571">
        <w:rPr>
          <w:rFonts w:ascii="Century Gothic" w:hAnsi="Century Gothic"/>
          <w:sz w:val="22"/>
          <w:szCs w:val="22"/>
        </w:rPr>
        <w:t>The power hammer is a limited access tool.  You must have taken the appropriate classes in order to take the power hammer workshop, and must have met the approval of the class instructor in order to be cleared to use the hammer on your own time.</w:t>
      </w:r>
    </w:p>
    <w:p w:rsidR="00BF1A17" w:rsidRPr="00430571" w:rsidRDefault="00BF1A17" w:rsidP="00BF1A17">
      <w:pPr>
        <w:rPr>
          <w:rFonts w:ascii="Century Gothic" w:hAnsi="Century Gothic"/>
          <w:sz w:val="22"/>
          <w:szCs w:val="22"/>
        </w:rPr>
      </w:pPr>
    </w:p>
    <w:p w:rsidR="00BF1A17" w:rsidRDefault="00BF1A17" w:rsidP="00BF1A17">
      <w:pPr>
        <w:rPr>
          <w:rFonts w:ascii="Century Gothic" w:hAnsi="Century Gothic"/>
          <w:b/>
        </w:rPr>
      </w:pPr>
      <w:r w:rsidRPr="00430571">
        <w:rPr>
          <w:rFonts w:ascii="Century Gothic" w:hAnsi="Century Gothic"/>
          <w:b/>
        </w:rPr>
        <w:t>Hydraulic Press</w:t>
      </w:r>
      <w:r w:rsidR="00092C69" w:rsidRPr="00430571">
        <w:rPr>
          <w:rFonts w:ascii="Century Gothic" w:hAnsi="Century Gothic"/>
          <w:b/>
        </w:rPr>
        <w:t xml:space="preserve">  </w:t>
      </w:r>
    </w:p>
    <w:p w:rsidR="00BF19BE" w:rsidRPr="00430571" w:rsidRDefault="00BF19BE" w:rsidP="00BF1A17">
      <w:pPr>
        <w:rPr>
          <w:rFonts w:ascii="Century Gothic" w:hAnsi="Century Gothic"/>
          <w:b/>
        </w:rPr>
      </w:pPr>
    </w:p>
    <w:p w:rsidR="00BF1A17" w:rsidRPr="00430571" w:rsidRDefault="00BF1A17" w:rsidP="00BF1A17">
      <w:pPr>
        <w:pStyle w:val="ListParagraph"/>
        <w:numPr>
          <w:ilvl w:val="0"/>
          <w:numId w:val="32"/>
        </w:numPr>
        <w:rPr>
          <w:rFonts w:ascii="Century Gothic" w:hAnsi="Century Gothic"/>
          <w:sz w:val="22"/>
          <w:szCs w:val="22"/>
        </w:rPr>
      </w:pPr>
      <w:r w:rsidRPr="00430571">
        <w:rPr>
          <w:rFonts w:ascii="Century Gothic" w:hAnsi="Century Gothic"/>
          <w:sz w:val="22"/>
          <w:szCs w:val="22"/>
        </w:rPr>
        <w:t>The press is a limited access tool.  You must have taken the appropriate classes in order to use this machine.  You must have met the approval of the class instructor in order to be cleared to use the press on your own time.</w:t>
      </w:r>
    </w:p>
    <w:p w:rsidR="00E569D7" w:rsidRPr="00430571" w:rsidRDefault="00E569D7" w:rsidP="00BF1A17">
      <w:pPr>
        <w:rPr>
          <w:rFonts w:ascii="Century Gothic" w:hAnsi="Century Gothic"/>
          <w:b/>
          <w:color w:val="FF0000"/>
        </w:rPr>
      </w:pPr>
    </w:p>
    <w:p w:rsidR="00D159B4" w:rsidRPr="00430571" w:rsidRDefault="00D159B4" w:rsidP="00BF1A17">
      <w:pPr>
        <w:rPr>
          <w:rFonts w:ascii="Century Gothic" w:hAnsi="Century Gothic"/>
          <w:b/>
          <w:color w:val="FF0000"/>
        </w:rPr>
      </w:pPr>
    </w:p>
    <w:p w:rsidR="00D159B4" w:rsidRPr="00430571" w:rsidRDefault="00D159B4" w:rsidP="00BF1A17">
      <w:pPr>
        <w:rPr>
          <w:rFonts w:ascii="Century Gothic" w:hAnsi="Century Gothic"/>
          <w:b/>
          <w:sz w:val="32"/>
          <w:szCs w:val="32"/>
        </w:rPr>
      </w:pPr>
      <w:r w:rsidRPr="00430571">
        <w:rPr>
          <w:rFonts w:ascii="Century Gothic" w:hAnsi="Century Gothic"/>
          <w:b/>
          <w:sz w:val="32"/>
          <w:szCs w:val="32"/>
        </w:rPr>
        <w:t xml:space="preserve">Foundry and Mold Making </w:t>
      </w:r>
    </w:p>
    <w:p w:rsidR="00D159B4" w:rsidRPr="00430571" w:rsidRDefault="00D159B4" w:rsidP="00BF1A17">
      <w:pPr>
        <w:rPr>
          <w:rFonts w:ascii="Century Gothic" w:hAnsi="Century Gothic"/>
          <w:b/>
        </w:rPr>
      </w:pPr>
      <w:r w:rsidRPr="00430571">
        <w:rPr>
          <w:rFonts w:ascii="Century Gothic" w:hAnsi="Century Gothic"/>
          <w:b/>
        </w:rPr>
        <w:t>Bronze Foundry</w:t>
      </w:r>
    </w:p>
    <w:p w:rsidR="00D159B4" w:rsidRPr="00643894" w:rsidRDefault="00D159B4" w:rsidP="00BF1A17">
      <w:pPr>
        <w:rPr>
          <w:rFonts w:ascii="Century Gothic" w:hAnsi="Century Gothic"/>
          <w:sz w:val="22"/>
          <w:szCs w:val="22"/>
        </w:rPr>
      </w:pPr>
      <w:r w:rsidRPr="00643894">
        <w:rPr>
          <w:rFonts w:ascii="Century Gothic" w:hAnsi="Century Gothic"/>
          <w:sz w:val="22"/>
          <w:szCs w:val="22"/>
        </w:rPr>
        <w:t xml:space="preserve">Pratt Fine Arts Center does not grant studio access to pour bronze in our foundry.  We require anyone who pours bronze in our facility to be an instructor on our staff.  If you would like to cast bronze here please sign up for one of our classes or contact the Studio Manager to set up a custom class.  </w:t>
      </w:r>
      <w:r w:rsidR="00BF19BE">
        <w:rPr>
          <w:rFonts w:ascii="Century Gothic" w:hAnsi="Century Gothic"/>
          <w:sz w:val="22"/>
          <w:szCs w:val="22"/>
        </w:rPr>
        <w:t>Monica Street</w:t>
      </w:r>
      <w:r w:rsidRPr="00643894">
        <w:rPr>
          <w:rFonts w:ascii="Century Gothic" w:hAnsi="Century Gothic"/>
          <w:sz w:val="22"/>
          <w:szCs w:val="22"/>
        </w:rPr>
        <w:t xml:space="preserve">– </w:t>
      </w:r>
      <w:hyperlink r:id="rId10" w:history="1">
        <w:r w:rsidR="00BF19BE" w:rsidRPr="001A153C">
          <w:rPr>
            <w:rStyle w:val="Hyperlink"/>
            <w:rFonts w:ascii="Century Gothic" w:hAnsi="Century Gothic"/>
            <w:sz w:val="22"/>
            <w:szCs w:val="22"/>
          </w:rPr>
          <w:t>mstreet@pratt.org</w:t>
        </w:r>
      </w:hyperlink>
      <w:r w:rsidRPr="00643894">
        <w:rPr>
          <w:rFonts w:ascii="Century Gothic" w:hAnsi="Century Gothic"/>
          <w:sz w:val="22"/>
          <w:szCs w:val="22"/>
        </w:rPr>
        <w:t xml:space="preserve"> </w:t>
      </w:r>
    </w:p>
    <w:p w:rsidR="00D159B4" w:rsidRPr="00430571" w:rsidRDefault="00D159B4" w:rsidP="00BF1A17">
      <w:pPr>
        <w:rPr>
          <w:rFonts w:ascii="Century Gothic" w:hAnsi="Century Gothic"/>
        </w:rPr>
      </w:pPr>
    </w:p>
    <w:p w:rsidR="00D159B4" w:rsidRPr="00430571" w:rsidRDefault="00D159B4" w:rsidP="00BF1A17">
      <w:pPr>
        <w:rPr>
          <w:rFonts w:ascii="Century Gothic" w:hAnsi="Century Gothic"/>
          <w:b/>
        </w:rPr>
      </w:pPr>
      <w:r w:rsidRPr="00430571">
        <w:rPr>
          <w:rFonts w:ascii="Century Gothic" w:hAnsi="Century Gothic"/>
          <w:b/>
        </w:rPr>
        <w:t>Mold Room</w:t>
      </w:r>
    </w:p>
    <w:p w:rsidR="00D159B4" w:rsidRPr="00493FA8" w:rsidRDefault="00D159B4" w:rsidP="00BF1A17">
      <w:pPr>
        <w:rPr>
          <w:rFonts w:ascii="Century Gothic" w:hAnsi="Century Gothic"/>
          <w:sz w:val="22"/>
          <w:szCs w:val="22"/>
        </w:rPr>
      </w:pPr>
      <w:r w:rsidRPr="00493FA8">
        <w:rPr>
          <w:rFonts w:ascii="Century Gothic" w:hAnsi="Century Gothic"/>
          <w:sz w:val="22"/>
          <w:szCs w:val="22"/>
        </w:rPr>
        <w:t xml:space="preserve">Our Mold Room is available to use by accessed studio artists for wax work and </w:t>
      </w:r>
      <w:r w:rsidR="00BF19BE" w:rsidRPr="00493FA8">
        <w:rPr>
          <w:rFonts w:ascii="Century Gothic" w:hAnsi="Century Gothic"/>
          <w:sz w:val="22"/>
          <w:szCs w:val="22"/>
        </w:rPr>
        <w:t>mold making</w:t>
      </w:r>
      <w:r w:rsidR="00BF19BE">
        <w:rPr>
          <w:rFonts w:ascii="Century Gothic" w:hAnsi="Century Gothic"/>
          <w:sz w:val="22"/>
          <w:szCs w:val="22"/>
        </w:rPr>
        <w:t>.  The facility</w:t>
      </w:r>
      <w:r w:rsidRPr="00493FA8">
        <w:rPr>
          <w:rFonts w:ascii="Century Gothic" w:hAnsi="Century Gothic"/>
          <w:sz w:val="22"/>
          <w:szCs w:val="22"/>
        </w:rPr>
        <w:t xml:space="preserve"> is equipped with a sink and running water, but not a plaster trap.  We have ample worktable space and wax pots with microcrystalline wax.  Please bring your own carving tools and mold making supplies.</w:t>
      </w:r>
    </w:p>
    <w:p w:rsidR="00F336A7" w:rsidRPr="00430571" w:rsidRDefault="00F336A7" w:rsidP="00BF1A17">
      <w:pPr>
        <w:rPr>
          <w:rFonts w:ascii="Century Gothic" w:hAnsi="Century Gothic"/>
        </w:rPr>
      </w:pPr>
    </w:p>
    <w:p w:rsidR="00076466" w:rsidRPr="00430571" w:rsidRDefault="00076466" w:rsidP="00076466">
      <w:pPr>
        <w:spacing w:line="276" w:lineRule="auto"/>
        <w:rPr>
          <w:rFonts w:ascii="Century Gothic" w:hAnsi="Century Gothic"/>
          <w:sz w:val="22"/>
          <w:szCs w:val="22"/>
        </w:rPr>
      </w:pPr>
    </w:p>
    <w:p w:rsidR="00616443" w:rsidRPr="00430571" w:rsidRDefault="00F336A7" w:rsidP="00076466">
      <w:pPr>
        <w:spacing w:line="276" w:lineRule="auto"/>
        <w:rPr>
          <w:rFonts w:ascii="Century Gothic" w:hAnsi="Century Gothic"/>
          <w:b/>
          <w:sz w:val="32"/>
          <w:szCs w:val="32"/>
        </w:rPr>
      </w:pPr>
      <w:r w:rsidRPr="00430571">
        <w:rPr>
          <w:rFonts w:ascii="Century Gothic" w:hAnsi="Century Gothic"/>
          <w:b/>
          <w:sz w:val="32"/>
          <w:szCs w:val="32"/>
        </w:rPr>
        <w:t>Stone Carving</w:t>
      </w:r>
    </w:p>
    <w:p w:rsidR="00F336A7" w:rsidRPr="00493FA8" w:rsidRDefault="00F336A7" w:rsidP="00076466">
      <w:pPr>
        <w:spacing w:line="276" w:lineRule="auto"/>
        <w:rPr>
          <w:rFonts w:ascii="Century Gothic" w:hAnsi="Century Gothic"/>
          <w:sz w:val="22"/>
          <w:szCs w:val="22"/>
        </w:rPr>
      </w:pPr>
      <w:r w:rsidRPr="00493FA8">
        <w:rPr>
          <w:rFonts w:ascii="Century Gothic" w:hAnsi="Century Gothic"/>
          <w:sz w:val="22"/>
          <w:szCs w:val="22"/>
        </w:rPr>
        <w:t>Pratt’s stone carving studio offers an outdoor setting for artists to</w:t>
      </w:r>
      <w:r w:rsidR="00276D61" w:rsidRPr="00493FA8">
        <w:rPr>
          <w:rFonts w:ascii="Century Gothic" w:hAnsi="Century Gothic"/>
          <w:sz w:val="22"/>
          <w:szCs w:val="22"/>
        </w:rPr>
        <w:t xml:space="preserve"> carve stone with hand tools, pneumatic tools and power tools. Taking one of our stone carving classes is the best way to gain access to use the space.  If you mention you would like to be accessed to the instructor, he or she will make sure to walk you through the process.  If you feel you already have enough experience to be accessed without taking a class please contact the Studio Manager to find out –</w:t>
      </w:r>
      <w:r w:rsidR="00BF19BE">
        <w:rPr>
          <w:rFonts w:ascii="Century Gothic" w:hAnsi="Century Gothic"/>
          <w:sz w:val="22"/>
          <w:szCs w:val="22"/>
        </w:rPr>
        <w:t>Monica Street</w:t>
      </w:r>
      <w:r w:rsidR="00276D61" w:rsidRPr="00493FA8">
        <w:rPr>
          <w:rFonts w:ascii="Century Gothic" w:hAnsi="Century Gothic"/>
          <w:sz w:val="22"/>
          <w:szCs w:val="22"/>
        </w:rPr>
        <w:t xml:space="preserve">– </w:t>
      </w:r>
      <w:hyperlink r:id="rId11" w:history="1">
        <w:r w:rsidR="00BF19BE" w:rsidRPr="001A153C">
          <w:rPr>
            <w:rStyle w:val="Hyperlink"/>
            <w:rFonts w:ascii="Century Gothic" w:hAnsi="Century Gothic"/>
            <w:sz w:val="22"/>
            <w:szCs w:val="22"/>
          </w:rPr>
          <w:t>mstreet@pratt.org</w:t>
        </w:r>
      </w:hyperlink>
      <w:r w:rsidR="00276D61" w:rsidRPr="00493FA8">
        <w:rPr>
          <w:rFonts w:ascii="Century Gothic" w:hAnsi="Century Gothic"/>
          <w:sz w:val="22"/>
          <w:szCs w:val="22"/>
        </w:rPr>
        <w:t xml:space="preserve"> </w:t>
      </w:r>
    </w:p>
    <w:p w:rsidR="00616443" w:rsidRPr="00430571" w:rsidRDefault="00616443" w:rsidP="00076466">
      <w:pPr>
        <w:spacing w:line="276" w:lineRule="auto"/>
        <w:rPr>
          <w:rFonts w:ascii="Century Gothic" w:hAnsi="Century Gothic"/>
          <w:b/>
          <w:sz w:val="22"/>
        </w:rPr>
      </w:pPr>
    </w:p>
    <w:p w:rsidR="00141136" w:rsidRDefault="00141136" w:rsidP="00141136">
      <w:pPr>
        <w:rPr>
          <w:rFonts w:ascii="Century Gothic" w:hAnsi="Century Gothic"/>
          <w:b/>
          <w:sz w:val="36"/>
        </w:rPr>
      </w:pPr>
      <w:r w:rsidRPr="00061760">
        <w:rPr>
          <w:rFonts w:ascii="Century Gothic" w:hAnsi="Century Gothic"/>
          <w:b/>
          <w:sz w:val="36"/>
        </w:rPr>
        <w:t>Vendors for Sculpture</w:t>
      </w:r>
    </w:p>
    <w:p w:rsidR="00493FA8" w:rsidRPr="00061760" w:rsidRDefault="00493FA8" w:rsidP="00141136">
      <w:pPr>
        <w:rPr>
          <w:rFonts w:ascii="Century Gothic" w:hAnsi="Century Gothic"/>
          <w:b/>
          <w:sz w:val="36"/>
        </w:rPr>
      </w:pPr>
    </w:p>
    <w:p w:rsidR="00141136" w:rsidRPr="00141136" w:rsidRDefault="00141136" w:rsidP="00141136">
      <w:pPr>
        <w:rPr>
          <w:rFonts w:ascii="Century Gothic" w:hAnsi="Century Gothic"/>
          <w:b/>
          <w:sz w:val="32"/>
          <w:szCs w:val="32"/>
        </w:rPr>
      </w:pPr>
      <w:r w:rsidRPr="00141136">
        <w:rPr>
          <w:rFonts w:ascii="Century Gothic" w:hAnsi="Century Gothic"/>
          <w:b/>
          <w:sz w:val="32"/>
          <w:szCs w:val="32"/>
        </w:rPr>
        <w:t>Central Welding</w:t>
      </w:r>
    </w:p>
    <w:p w:rsidR="00141136" w:rsidRPr="00061760" w:rsidRDefault="00141136" w:rsidP="00141136">
      <w:pPr>
        <w:rPr>
          <w:rFonts w:ascii="Century Gothic" w:hAnsi="Century Gothic"/>
        </w:rPr>
      </w:pPr>
      <w:r w:rsidRPr="00061760">
        <w:rPr>
          <w:rFonts w:ascii="Century Gothic" w:hAnsi="Century Gothic"/>
        </w:rPr>
        <w:t>www.central welding.com</w:t>
      </w:r>
    </w:p>
    <w:tbl>
      <w:tblPr>
        <w:tblW w:w="4500" w:type="pct"/>
        <w:jc w:val="center"/>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8424"/>
      </w:tblGrid>
      <w:tr w:rsidR="00141136" w:rsidRPr="00061760" w:rsidTr="003644B8">
        <w:trPr>
          <w:tblCellSpacing w:w="0" w:type="dxa"/>
          <w:jc w:val="center"/>
        </w:trPr>
        <w:tc>
          <w:tcPr>
            <w:tcW w:w="0" w:type="auto"/>
            <w:shd w:val="clear" w:color="auto" w:fill="FFFFFF"/>
            <w:vAlign w:val="center"/>
            <w:hideMark/>
          </w:tcPr>
          <w:p w:rsidR="00141136" w:rsidRPr="00493FA8" w:rsidRDefault="00141136" w:rsidP="003644B8">
            <w:pPr>
              <w:rPr>
                <w:rFonts w:ascii="Century Gothic" w:hAnsi="Century Gothic"/>
                <w:bCs/>
                <w:sz w:val="21"/>
                <w:szCs w:val="21"/>
              </w:rPr>
            </w:pPr>
            <w:r w:rsidRPr="00493FA8">
              <w:rPr>
                <w:rFonts w:ascii="Century Gothic" w:hAnsi="Century Gothic"/>
                <w:bCs/>
                <w:sz w:val="21"/>
                <w:szCs w:val="21"/>
              </w:rPr>
              <w:t>Central Welding Supply</w:t>
            </w:r>
          </w:p>
        </w:tc>
      </w:tr>
      <w:tr w:rsidR="00141136" w:rsidRPr="00061760" w:rsidTr="003644B8">
        <w:trPr>
          <w:tblCellSpacing w:w="0" w:type="dxa"/>
          <w:jc w:val="center"/>
        </w:trPr>
        <w:tc>
          <w:tcPr>
            <w:tcW w:w="0" w:type="auto"/>
            <w:shd w:val="clear" w:color="auto" w:fill="FFFFFF"/>
            <w:vAlign w:val="center"/>
            <w:hideMark/>
          </w:tcPr>
          <w:p w:rsidR="00141136" w:rsidRPr="00493FA8" w:rsidRDefault="00141136" w:rsidP="003644B8">
            <w:pPr>
              <w:rPr>
                <w:rFonts w:ascii="Century Gothic" w:hAnsi="Century Gothic"/>
                <w:bCs/>
                <w:sz w:val="21"/>
                <w:szCs w:val="21"/>
              </w:rPr>
            </w:pPr>
            <w:r w:rsidRPr="00493FA8">
              <w:rPr>
                <w:rFonts w:ascii="Century Gothic" w:hAnsi="Century Gothic"/>
                <w:bCs/>
                <w:sz w:val="21"/>
                <w:szCs w:val="21"/>
              </w:rPr>
              <w:t>5401 4th Ave S</w:t>
            </w:r>
          </w:p>
        </w:tc>
      </w:tr>
      <w:tr w:rsidR="00141136" w:rsidRPr="00061760" w:rsidTr="003644B8">
        <w:trPr>
          <w:tblCellSpacing w:w="0" w:type="dxa"/>
          <w:jc w:val="center"/>
        </w:trPr>
        <w:tc>
          <w:tcPr>
            <w:tcW w:w="0" w:type="auto"/>
            <w:shd w:val="clear" w:color="auto" w:fill="FFFFFF"/>
            <w:vAlign w:val="center"/>
            <w:hideMark/>
          </w:tcPr>
          <w:p w:rsidR="00141136" w:rsidRPr="00493FA8" w:rsidRDefault="00141136" w:rsidP="003644B8">
            <w:pPr>
              <w:rPr>
                <w:rFonts w:ascii="Century Gothic" w:hAnsi="Century Gothic"/>
                <w:bCs/>
                <w:sz w:val="21"/>
                <w:szCs w:val="21"/>
              </w:rPr>
            </w:pPr>
            <w:r w:rsidRPr="00493FA8">
              <w:rPr>
                <w:rFonts w:ascii="Century Gothic" w:hAnsi="Century Gothic"/>
                <w:bCs/>
                <w:sz w:val="21"/>
                <w:szCs w:val="21"/>
              </w:rPr>
              <w:t>Seattle, WA 98108</w:t>
            </w:r>
          </w:p>
        </w:tc>
      </w:tr>
      <w:tr w:rsidR="00141136" w:rsidRPr="00061760" w:rsidTr="003644B8">
        <w:trPr>
          <w:tblCellSpacing w:w="0" w:type="dxa"/>
          <w:jc w:val="center"/>
        </w:trPr>
        <w:tc>
          <w:tcPr>
            <w:tcW w:w="0" w:type="auto"/>
            <w:shd w:val="clear" w:color="auto" w:fill="FFFFFF"/>
            <w:vAlign w:val="center"/>
            <w:hideMark/>
          </w:tcPr>
          <w:p w:rsidR="00141136" w:rsidRPr="00493FA8" w:rsidRDefault="00141136" w:rsidP="003644B8">
            <w:pPr>
              <w:spacing w:before="100" w:beforeAutospacing="1" w:after="100" w:afterAutospacing="1"/>
              <w:rPr>
                <w:rFonts w:ascii="Century Gothic" w:hAnsi="Century Gothic"/>
                <w:bCs/>
                <w:sz w:val="21"/>
                <w:szCs w:val="21"/>
              </w:rPr>
            </w:pPr>
            <w:r w:rsidRPr="00493FA8">
              <w:rPr>
                <w:rFonts w:ascii="Century Gothic" w:hAnsi="Century Gothic"/>
                <w:bCs/>
                <w:sz w:val="21"/>
                <w:szCs w:val="21"/>
              </w:rPr>
              <w:t>Call: (206) 766-9353</w:t>
            </w:r>
            <w:r w:rsidRPr="00493FA8">
              <w:rPr>
                <w:rFonts w:ascii="Century Gothic" w:hAnsi="Century Gothic"/>
                <w:bCs/>
                <w:sz w:val="21"/>
                <w:szCs w:val="21"/>
              </w:rPr>
              <w:br/>
              <w:t>Fax: (206) 766-9199</w:t>
            </w:r>
          </w:p>
        </w:tc>
      </w:tr>
    </w:tbl>
    <w:p w:rsidR="00141136" w:rsidRPr="00061760" w:rsidRDefault="00141136" w:rsidP="00141136">
      <w:pPr>
        <w:rPr>
          <w:rFonts w:ascii="Century Gothic" w:hAnsi="Century Gothic"/>
        </w:rPr>
      </w:pPr>
    </w:p>
    <w:p w:rsidR="00141136" w:rsidRPr="00493FA8" w:rsidRDefault="00141136" w:rsidP="00141136">
      <w:pPr>
        <w:rPr>
          <w:rFonts w:ascii="Century Gothic" w:hAnsi="Century Gothic"/>
          <w:b/>
          <w:sz w:val="32"/>
          <w:szCs w:val="32"/>
        </w:rPr>
      </w:pPr>
      <w:r w:rsidRPr="00493FA8">
        <w:rPr>
          <w:rFonts w:ascii="Century Gothic" w:hAnsi="Century Gothic"/>
          <w:b/>
          <w:sz w:val="32"/>
          <w:szCs w:val="32"/>
        </w:rPr>
        <w:t>Everett Steel</w:t>
      </w:r>
    </w:p>
    <w:p w:rsidR="00141136" w:rsidRPr="00061760" w:rsidRDefault="00141136" w:rsidP="00141136">
      <w:pPr>
        <w:numPr>
          <w:ilvl w:val="0"/>
          <w:numId w:val="37"/>
        </w:numPr>
        <w:shd w:val="clear" w:color="auto" w:fill="FFFFFF"/>
        <w:spacing w:before="100" w:beforeAutospacing="1" w:after="100" w:afterAutospacing="1" w:line="270" w:lineRule="atLeast"/>
        <w:rPr>
          <w:rFonts w:ascii="Century Gothic" w:hAnsi="Century Gothic" w:cs="Arial"/>
        </w:rPr>
      </w:pPr>
      <w:r w:rsidRPr="00061760">
        <w:rPr>
          <w:rFonts w:ascii="Century Gothic" w:hAnsi="Century Gothic" w:cs="Arial"/>
          <w:b/>
          <w:bCs/>
        </w:rPr>
        <w:t>Main Office and Warehouse</w:t>
      </w:r>
      <w:r w:rsidRPr="00061760">
        <w:rPr>
          <w:rFonts w:ascii="Century Gothic" w:hAnsi="Century Gothic" w:cs="Arial"/>
          <w:b/>
          <w:bCs/>
        </w:rPr>
        <w:br/>
      </w:r>
      <w:r w:rsidRPr="00493FA8">
        <w:rPr>
          <w:rFonts w:ascii="Century Gothic" w:hAnsi="Century Gothic" w:cs="Arial"/>
          <w:sz w:val="22"/>
          <w:szCs w:val="22"/>
        </w:rPr>
        <w:t>3126 Hill Avenue</w:t>
      </w:r>
      <w:r w:rsidRPr="00493FA8">
        <w:rPr>
          <w:rFonts w:ascii="Century Gothic" w:hAnsi="Century Gothic" w:cs="Arial"/>
          <w:sz w:val="22"/>
          <w:szCs w:val="22"/>
        </w:rPr>
        <w:br/>
        <w:t>Everett, WA 98201</w:t>
      </w:r>
      <w:r w:rsidRPr="00493FA8">
        <w:rPr>
          <w:rFonts w:ascii="Century Gothic" w:hAnsi="Century Gothic" w:cs="Arial"/>
          <w:sz w:val="22"/>
          <w:szCs w:val="22"/>
        </w:rPr>
        <w:br/>
        <w:t>206-682-3166 (Seattle)</w:t>
      </w:r>
      <w:r w:rsidRPr="00493FA8">
        <w:rPr>
          <w:rFonts w:ascii="Century Gothic" w:hAnsi="Century Gothic" w:cs="Arial"/>
          <w:sz w:val="22"/>
          <w:szCs w:val="22"/>
        </w:rPr>
        <w:br/>
        <w:t>or 425-258-4505 (Everett)</w:t>
      </w:r>
      <w:r w:rsidRPr="00493FA8">
        <w:rPr>
          <w:rFonts w:ascii="Century Gothic" w:hAnsi="Century Gothic" w:cs="Arial"/>
          <w:sz w:val="22"/>
          <w:szCs w:val="22"/>
        </w:rPr>
        <w:br/>
        <w:t>(3 block west of I-5 just south of Pacific)</w:t>
      </w:r>
      <w:r w:rsidRPr="00493FA8">
        <w:rPr>
          <w:rFonts w:ascii="Century Gothic" w:hAnsi="Century Gothic" w:cs="Arial"/>
          <w:sz w:val="22"/>
          <w:szCs w:val="22"/>
        </w:rPr>
        <w:br/>
      </w:r>
      <w:r w:rsidRPr="00061760">
        <w:rPr>
          <w:rFonts w:ascii="Century Gothic" w:hAnsi="Century Gothic" w:cs="Arial"/>
        </w:rPr>
        <w:t> </w:t>
      </w:r>
    </w:p>
    <w:p w:rsidR="00141136" w:rsidRPr="00061760" w:rsidRDefault="00141136" w:rsidP="00141136">
      <w:pPr>
        <w:numPr>
          <w:ilvl w:val="0"/>
          <w:numId w:val="37"/>
        </w:numPr>
        <w:shd w:val="clear" w:color="auto" w:fill="FFFFFF"/>
        <w:spacing w:before="100" w:beforeAutospacing="1" w:after="100" w:afterAutospacing="1" w:line="270" w:lineRule="atLeast"/>
        <w:rPr>
          <w:rFonts w:ascii="Century Gothic" w:hAnsi="Century Gothic" w:cs="Arial"/>
        </w:rPr>
      </w:pPr>
      <w:r w:rsidRPr="00061760">
        <w:rPr>
          <w:rFonts w:ascii="Century Gothic" w:hAnsi="Century Gothic" w:cs="Arial"/>
          <w:b/>
          <w:bCs/>
        </w:rPr>
        <w:t>Ballard Satellite Office and Warehouse </w:t>
      </w:r>
      <w:r w:rsidRPr="00061760">
        <w:rPr>
          <w:rFonts w:ascii="Century Gothic" w:hAnsi="Century Gothic" w:cs="Arial"/>
          <w:b/>
          <w:bCs/>
        </w:rPr>
        <w:br/>
      </w:r>
      <w:r w:rsidRPr="00493FA8">
        <w:rPr>
          <w:rFonts w:ascii="Century Gothic" w:hAnsi="Century Gothic" w:cs="Arial"/>
          <w:sz w:val="22"/>
          <w:szCs w:val="22"/>
        </w:rPr>
        <w:t>3434 16th Ave W</w:t>
      </w:r>
      <w:r w:rsidRPr="00493FA8">
        <w:rPr>
          <w:rFonts w:ascii="Century Gothic" w:hAnsi="Century Gothic" w:cs="Arial"/>
          <w:sz w:val="22"/>
          <w:szCs w:val="22"/>
        </w:rPr>
        <w:br/>
        <w:t>Seattle, WA 98119</w:t>
      </w:r>
      <w:r w:rsidRPr="00493FA8">
        <w:rPr>
          <w:rFonts w:ascii="Century Gothic" w:hAnsi="Century Gothic" w:cs="Arial"/>
          <w:sz w:val="22"/>
          <w:szCs w:val="22"/>
        </w:rPr>
        <w:br/>
        <w:t>(Just south of the Ballard bridge)</w:t>
      </w:r>
      <w:r w:rsidRPr="00493FA8">
        <w:rPr>
          <w:rFonts w:ascii="Century Gothic" w:hAnsi="Century Gothic" w:cs="Arial"/>
          <w:sz w:val="22"/>
          <w:szCs w:val="22"/>
        </w:rPr>
        <w:br/>
        <w:t>206-282-8694</w:t>
      </w:r>
      <w:r w:rsidRPr="00493FA8">
        <w:rPr>
          <w:rFonts w:ascii="Century Gothic" w:hAnsi="Century Gothic" w:cs="Arial"/>
          <w:sz w:val="22"/>
          <w:szCs w:val="22"/>
        </w:rPr>
        <w:br/>
      </w:r>
      <w:r w:rsidRPr="00061760">
        <w:rPr>
          <w:rFonts w:ascii="Century Gothic" w:hAnsi="Century Gothic" w:cs="Arial"/>
        </w:rPr>
        <w:t> </w:t>
      </w:r>
    </w:p>
    <w:p w:rsidR="00141136" w:rsidRDefault="00141136" w:rsidP="00141136">
      <w:pPr>
        <w:numPr>
          <w:ilvl w:val="0"/>
          <w:numId w:val="37"/>
        </w:numPr>
        <w:shd w:val="clear" w:color="auto" w:fill="FFFFFF"/>
        <w:spacing w:before="100" w:beforeAutospacing="1" w:after="100" w:afterAutospacing="1" w:line="270" w:lineRule="atLeast"/>
        <w:rPr>
          <w:rFonts w:ascii="Century Gothic" w:hAnsi="Century Gothic" w:cs="Arial"/>
          <w:sz w:val="22"/>
          <w:szCs w:val="22"/>
        </w:rPr>
      </w:pPr>
      <w:r w:rsidRPr="00061760">
        <w:rPr>
          <w:rFonts w:ascii="Century Gothic" w:hAnsi="Century Gothic" w:cs="Arial"/>
          <w:b/>
          <w:bCs/>
        </w:rPr>
        <w:t>Woodinville Office, Warehouse and "</w:t>
      </w:r>
      <w:proofErr w:type="spellStart"/>
      <w:r w:rsidRPr="00061760">
        <w:rPr>
          <w:rFonts w:ascii="Century Gothic" w:hAnsi="Century Gothic" w:cs="Arial"/>
          <w:b/>
          <w:bCs/>
        </w:rPr>
        <w:t>Indital</w:t>
      </w:r>
      <w:proofErr w:type="spellEnd"/>
      <w:r w:rsidRPr="00061760">
        <w:rPr>
          <w:rFonts w:ascii="Century Gothic" w:hAnsi="Century Gothic" w:cs="Arial"/>
          <w:b/>
          <w:bCs/>
        </w:rPr>
        <w:t xml:space="preserve"> Display"</w:t>
      </w:r>
      <w:r w:rsidRPr="00061760">
        <w:rPr>
          <w:rFonts w:ascii="Century Gothic" w:hAnsi="Century Gothic" w:cs="Arial"/>
          <w:b/>
          <w:bCs/>
        </w:rPr>
        <w:br/>
      </w:r>
      <w:r w:rsidRPr="00493FA8">
        <w:rPr>
          <w:rFonts w:ascii="Century Gothic" w:hAnsi="Century Gothic" w:cs="Arial"/>
          <w:sz w:val="22"/>
          <w:szCs w:val="22"/>
        </w:rPr>
        <w:t>14101 NE 186th St</w:t>
      </w:r>
      <w:r w:rsidRPr="00493FA8">
        <w:rPr>
          <w:rFonts w:ascii="Century Gothic" w:hAnsi="Century Gothic" w:cs="Arial"/>
          <w:sz w:val="22"/>
          <w:szCs w:val="22"/>
        </w:rPr>
        <w:br/>
        <w:t>Woodinville, WA 98072</w:t>
      </w:r>
      <w:r w:rsidRPr="00493FA8">
        <w:rPr>
          <w:rFonts w:ascii="Century Gothic" w:hAnsi="Century Gothic" w:cs="Arial"/>
          <w:sz w:val="22"/>
          <w:szCs w:val="22"/>
        </w:rPr>
        <w:br/>
        <w:t>(North of the wineries)</w:t>
      </w:r>
      <w:r w:rsidRPr="00493FA8">
        <w:rPr>
          <w:rFonts w:ascii="Century Gothic" w:hAnsi="Century Gothic" w:cs="Arial"/>
          <w:sz w:val="22"/>
          <w:szCs w:val="22"/>
        </w:rPr>
        <w:br/>
        <w:t>425-821-9491</w:t>
      </w:r>
    </w:p>
    <w:p w:rsidR="00493FA8" w:rsidRDefault="00493FA8" w:rsidP="00493FA8">
      <w:pPr>
        <w:shd w:val="clear" w:color="auto" w:fill="FFFFFF"/>
        <w:spacing w:before="100" w:beforeAutospacing="1" w:after="100" w:afterAutospacing="1" w:line="270" w:lineRule="atLeast"/>
        <w:rPr>
          <w:rFonts w:ascii="Century Gothic" w:hAnsi="Century Gothic" w:cs="Arial"/>
          <w:sz w:val="22"/>
          <w:szCs w:val="22"/>
        </w:rPr>
      </w:pPr>
    </w:p>
    <w:p w:rsidR="00493FA8" w:rsidRPr="00493FA8" w:rsidRDefault="00493FA8" w:rsidP="00493FA8">
      <w:pPr>
        <w:shd w:val="clear" w:color="auto" w:fill="FFFFFF"/>
        <w:spacing w:before="100" w:beforeAutospacing="1" w:after="100" w:afterAutospacing="1" w:line="270" w:lineRule="atLeast"/>
        <w:rPr>
          <w:rFonts w:ascii="Century Gothic" w:hAnsi="Century Gothic" w:cs="Arial"/>
          <w:sz w:val="22"/>
          <w:szCs w:val="22"/>
        </w:rPr>
      </w:pPr>
    </w:p>
    <w:p w:rsidR="00493FA8" w:rsidRDefault="00141136" w:rsidP="00141136">
      <w:pPr>
        <w:shd w:val="clear" w:color="auto" w:fill="FFFFFF"/>
        <w:spacing w:before="100" w:beforeAutospacing="1" w:after="100" w:afterAutospacing="1" w:line="270" w:lineRule="atLeast"/>
        <w:rPr>
          <w:rFonts w:ascii="Century Gothic" w:hAnsi="Century Gothic" w:cstheme="minorHAnsi"/>
          <w:b/>
          <w:sz w:val="32"/>
          <w:szCs w:val="32"/>
        </w:rPr>
      </w:pPr>
      <w:r w:rsidRPr="00493FA8">
        <w:rPr>
          <w:rFonts w:ascii="Century Gothic" w:hAnsi="Century Gothic" w:cstheme="minorHAnsi"/>
          <w:b/>
          <w:sz w:val="32"/>
          <w:szCs w:val="32"/>
        </w:rPr>
        <w:t>Pacific Industrial Supply</w:t>
      </w:r>
    </w:p>
    <w:p w:rsidR="00141136" w:rsidRPr="00493FA8" w:rsidRDefault="00141136" w:rsidP="00141136">
      <w:pPr>
        <w:shd w:val="clear" w:color="auto" w:fill="FFFFFF"/>
        <w:spacing w:before="100" w:beforeAutospacing="1" w:after="100" w:afterAutospacing="1" w:line="270" w:lineRule="atLeast"/>
        <w:rPr>
          <w:rFonts w:ascii="Century Gothic" w:hAnsi="Century Gothic" w:cstheme="minorHAnsi"/>
          <w:b/>
          <w:sz w:val="22"/>
          <w:szCs w:val="22"/>
        </w:rPr>
      </w:pPr>
      <w:r w:rsidRPr="00493FA8">
        <w:rPr>
          <w:rFonts w:ascii="Century Gothic" w:hAnsi="Century Gothic" w:cs="Arial"/>
          <w:color w:val="222222"/>
          <w:sz w:val="22"/>
          <w:szCs w:val="22"/>
        </w:rPr>
        <w:lastRenderedPageBreak/>
        <w:t>1231 S Director St, Seattle, WA 98108</w:t>
      </w:r>
      <w:r w:rsidRPr="00493FA8">
        <w:rPr>
          <w:rFonts w:ascii="Century Gothic" w:hAnsi="Century Gothic" w:cs="Arial"/>
          <w:color w:val="222222"/>
          <w:sz w:val="22"/>
          <w:szCs w:val="22"/>
        </w:rPr>
        <w:br/>
        <w:t>(206) 682-2100</w:t>
      </w:r>
    </w:p>
    <w:p w:rsidR="00141136" w:rsidRPr="00493FA8" w:rsidRDefault="00141136" w:rsidP="00141136">
      <w:pPr>
        <w:rPr>
          <w:rFonts w:ascii="Century Gothic" w:hAnsi="Century Gothic"/>
          <w:b/>
          <w:sz w:val="32"/>
          <w:szCs w:val="32"/>
        </w:rPr>
      </w:pPr>
      <w:r w:rsidRPr="00493FA8">
        <w:rPr>
          <w:rFonts w:ascii="Century Gothic" w:hAnsi="Century Gothic"/>
          <w:b/>
          <w:sz w:val="32"/>
          <w:szCs w:val="32"/>
        </w:rPr>
        <w:t>Online Metals</w:t>
      </w:r>
    </w:p>
    <w:p w:rsidR="00141136" w:rsidRPr="00493FA8" w:rsidRDefault="00141136" w:rsidP="00141136">
      <w:pPr>
        <w:rPr>
          <w:rFonts w:ascii="Century Gothic" w:hAnsi="Century Gothic"/>
          <w:sz w:val="22"/>
          <w:szCs w:val="22"/>
        </w:rPr>
      </w:pPr>
      <w:r w:rsidRPr="00493FA8">
        <w:rPr>
          <w:rFonts w:ascii="Century Gothic" w:hAnsi="Century Gothic"/>
          <w:sz w:val="22"/>
          <w:szCs w:val="22"/>
        </w:rPr>
        <w:t>OnlineMetals.com</w:t>
      </w:r>
    </w:p>
    <w:p w:rsidR="00141136" w:rsidRPr="00493FA8" w:rsidRDefault="00141136" w:rsidP="00141136">
      <w:pPr>
        <w:rPr>
          <w:rFonts w:ascii="Century Gothic" w:hAnsi="Century Gothic"/>
          <w:sz w:val="22"/>
          <w:szCs w:val="22"/>
        </w:rPr>
      </w:pPr>
      <w:r w:rsidRPr="00493FA8">
        <w:rPr>
          <w:rFonts w:ascii="Century Gothic" w:hAnsi="Century Gothic"/>
          <w:sz w:val="22"/>
          <w:szCs w:val="22"/>
        </w:rPr>
        <w:t>1138 W. Ewing Street, Seattle WA 98119</w:t>
      </w:r>
    </w:p>
    <w:p w:rsidR="00141136" w:rsidRPr="00493FA8" w:rsidRDefault="00141136" w:rsidP="00141136">
      <w:pPr>
        <w:rPr>
          <w:rFonts w:ascii="Century Gothic" w:hAnsi="Century Gothic"/>
          <w:sz w:val="22"/>
          <w:szCs w:val="22"/>
        </w:rPr>
      </w:pPr>
      <w:r w:rsidRPr="00493FA8">
        <w:rPr>
          <w:rFonts w:ascii="Century Gothic" w:hAnsi="Century Gothic"/>
          <w:sz w:val="22"/>
          <w:szCs w:val="22"/>
        </w:rPr>
        <w:t>(800)704-2157; (206)285-8603</w:t>
      </w:r>
    </w:p>
    <w:p w:rsidR="00141136" w:rsidRPr="00493FA8" w:rsidRDefault="00141136" w:rsidP="00141136">
      <w:pPr>
        <w:rPr>
          <w:rFonts w:ascii="Century Gothic" w:hAnsi="Century Gothic"/>
          <w:sz w:val="22"/>
          <w:szCs w:val="22"/>
        </w:rPr>
      </w:pPr>
    </w:p>
    <w:p w:rsidR="00141136" w:rsidRPr="00493FA8" w:rsidRDefault="00141136" w:rsidP="00141136">
      <w:pPr>
        <w:rPr>
          <w:rFonts w:ascii="Century Gothic" w:hAnsi="Century Gothic"/>
          <w:b/>
          <w:sz w:val="32"/>
          <w:szCs w:val="32"/>
        </w:rPr>
      </w:pPr>
      <w:r w:rsidRPr="00493FA8">
        <w:rPr>
          <w:rFonts w:ascii="Century Gothic" w:hAnsi="Century Gothic"/>
          <w:b/>
          <w:sz w:val="32"/>
          <w:szCs w:val="32"/>
        </w:rPr>
        <w:t>Alaskan Copper and Brass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
        <w:gridCol w:w="9270"/>
      </w:tblGrid>
      <w:tr w:rsidR="00141136" w:rsidRPr="00061760" w:rsidTr="00493FA8">
        <w:tc>
          <w:tcPr>
            <w:tcW w:w="90" w:type="dxa"/>
            <w:shd w:val="clear" w:color="auto" w:fill="FFFFFF"/>
            <w:tcMar>
              <w:top w:w="15" w:type="dxa"/>
              <w:left w:w="0" w:type="dxa"/>
              <w:bottom w:w="0" w:type="dxa"/>
              <w:right w:w="0" w:type="dxa"/>
            </w:tcMar>
            <w:hideMark/>
          </w:tcPr>
          <w:p w:rsidR="00141136" w:rsidRPr="00493FA8" w:rsidRDefault="00141136" w:rsidP="003644B8">
            <w:pPr>
              <w:spacing w:line="270" w:lineRule="atLeast"/>
              <w:rPr>
                <w:rFonts w:ascii="Century Gothic" w:hAnsi="Century Gothic" w:cs="Arial"/>
                <w:color w:val="545454"/>
                <w:sz w:val="22"/>
                <w:szCs w:val="22"/>
              </w:rPr>
            </w:pPr>
          </w:p>
        </w:tc>
        <w:tc>
          <w:tcPr>
            <w:tcW w:w="9270" w:type="dxa"/>
            <w:shd w:val="clear" w:color="auto" w:fill="FFFFFF"/>
            <w:tcMar>
              <w:top w:w="0" w:type="dxa"/>
              <w:left w:w="0" w:type="dxa"/>
              <w:bottom w:w="0" w:type="dxa"/>
              <w:right w:w="0" w:type="dxa"/>
            </w:tcMar>
            <w:hideMark/>
          </w:tcPr>
          <w:p w:rsidR="00493FA8" w:rsidRDefault="00141136" w:rsidP="003644B8">
            <w:pPr>
              <w:rPr>
                <w:rFonts w:ascii="Century Gothic" w:hAnsi="Century Gothic" w:cs="Arial"/>
                <w:color w:val="222222"/>
                <w:sz w:val="22"/>
                <w:szCs w:val="22"/>
              </w:rPr>
            </w:pPr>
            <w:r w:rsidRPr="00493FA8">
              <w:rPr>
                <w:rFonts w:ascii="Century Gothic" w:hAnsi="Century Gothic" w:cs="Arial"/>
                <w:color w:val="222222"/>
                <w:sz w:val="22"/>
                <w:szCs w:val="22"/>
              </w:rPr>
              <w:t>2</w:t>
            </w:r>
            <w:r w:rsidR="00493FA8">
              <w:rPr>
                <w:rFonts w:ascii="Century Gothic" w:hAnsi="Century Gothic" w:cs="Arial"/>
                <w:color w:val="222222"/>
                <w:sz w:val="22"/>
                <w:szCs w:val="22"/>
              </w:rPr>
              <w:t>7402 72nd Ave S, Kent, WA 98032</w:t>
            </w:r>
          </w:p>
          <w:p w:rsidR="00141136" w:rsidRPr="00493FA8" w:rsidRDefault="00141136" w:rsidP="003644B8">
            <w:pPr>
              <w:rPr>
                <w:rFonts w:ascii="Century Gothic" w:hAnsi="Century Gothic" w:cs="Arial"/>
                <w:color w:val="222222"/>
                <w:sz w:val="22"/>
                <w:szCs w:val="22"/>
              </w:rPr>
            </w:pPr>
            <w:r w:rsidRPr="00493FA8">
              <w:rPr>
                <w:rFonts w:ascii="Century Gothic" w:hAnsi="Century Gothic" w:cs="Arial"/>
                <w:color w:val="222222"/>
                <w:sz w:val="22"/>
                <w:szCs w:val="22"/>
              </w:rPr>
              <w:t>(206) 623-5800</w:t>
            </w:r>
          </w:p>
        </w:tc>
      </w:tr>
    </w:tbl>
    <w:p w:rsidR="00141136" w:rsidRPr="00061760" w:rsidRDefault="00141136" w:rsidP="00141136">
      <w:pPr>
        <w:rPr>
          <w:rFonts w:ascii="Century Gothic" w:hAnsi="Century Gothic"/>
        </w:rPr>
      </w:pPr>
    </w:p>
    <w:p w:rsidR="00BF19BE" w:rsidRPr="00061760" w:rsidRDefault="00493FA8" w:rsidP="00141136">
      <w:pPr>
        <w:rPr>
          <w:rFonts w:ascii="Century Gothic" w:hAnsi="Century Gothic"/>
          <w:b/>
          <w:sz w:val="36"/>
        </w:rPr>
      </w:pPr>
      <w:r>
        <w:rPr>
          <w:rFonts w:ascii="Century Gothic" w:hAnsi="Century Gothic"/>
          <w:b/>
          <w:sz w:val="36"/>
        </w:rPr>
        <w:t>Stone Vendors</w:t>
      </w:r>
    </w:p>
    <w:p w:rsidR="00141136" w:rsidRPr="00493FA8" w:rsidRDefault="00141136" w:rsidP="00141136">
      <w:pPr>
        <w:rPr>
          <w:rFonts w:ascii="Century Gothic" w:hAnsi="Century Gothic"/>
          <w:b/>
          <w:sz w:val="32"/>
          <w:szCs w:val="32"/>
        </w:rPr>
      </w:pPr>
      <w:proofErr w:type="spellStart"/>
      <w:r w:rsidRPr="00493FA8">
        <w:rPr>
          <w:rFonts w:ascii="Century Gothic" w:hAnsi="Century Gothic"/>
          <w:b/>
          <w:sz w:val="32"/>
          <w:szCs w:val="32"/>
        </w:rPr>
        <w:t>Marenakos</w:t>
      </w:r>
      <w:proofErr w:type="spellEnd"/>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
        <w:gridCol w:w="9270"/>
      </w:tblGrid>
      <w:tr w:rsidR="00141136" w:rsidRPr="00061760" w:rsidTr="00493FA8">
        <w:tc>
          <w:tcPr>
            <w:tcW w:w="90" w:type="dxa"/>
            <w:shd w:val="clear" w:color="auto" w:fill="FFFFFF"/>
            <w:tcMar>
              <w:top w:w="15" w:type="dxa"/>
              <w:left w:w="0" w:type="dxa"/>
              <w:bottom w:w="0" w:type="dxa"/>
              <w:right w:w="0" w:type="dxa"/>
            </w:tcMar>
            <w:hideMark/>
          </w:tcPr>
          <w:p w:rsidR="00141136" w:rsidRPr="00061760" w:rsidRDefault="00141136" w:rsidP="003644B8">
            <w:pPr>
              <w:spacing w:line="270" w:lineRule="atLeast"/>
              <w:rPr>
                <w:rFonts w:ascii="Century Gothic" w:hAnsi="Century Gothic" w:cs="Arial"/>
                <w:color w:val="545454"/>
              </w:rPr>
            </w:pPr>
          </w:p>
        </w:tc>
        <w:tc>
          <w:tcPr>
            <w:tcW w:w="9270" w:type="dxa"/>
            <w:shd w:val="clear" w:color="auto" w:fill="FFFFFF"/>
            <w:tcMar>
              <w:top w:w="0" w:type="dxa"/>
              <w:left w:w="0" w:type="dxa"/>
              <w:bottom w:w="0" w:type="dxa"/>
              <w:right w:w="0" w:type="dxa"/>
            </w:tcMar>
            <w:hideMark/>
          </w:tcPr>
          <w:p w:rsidR="00141136" w:rsidRPr="00493FA8" w:rsidRDefault="00141136" w:rsidP="003644B8">
            <w:pPr>
              <w:rPr>
                <w:rFonts w:ascii="Century Gothic" w:hAnsi="Century Gothic" w:cs="Arial"/>
                <w:color w:val="222222"/>
                <w:sz w:val="22"/>
                <w:szCs w:val="22"/>
              </w:rPr>
            </w:pPr>
            <w:r w:rsidRPr="00493FA8">
              <w:rPr>
                <w:rFonts w:ascii="Century Gothic" w:hAnsi="Century Gothic" w:cs="Arial"/>
                <w:color w:val="222222"/>
                <w:sz w:val="22"/>
                <w:szCs w:val="22"/>
              </w:rPr>
              <w:t>30250 SE High Point Way, Issaquah, WA 98027</w:t>
            </w:r>
            <w:r w:rsidRPr="00493FA8">
              <w:rPr>
                <w:rFonts w:ascii="Century Gothic" w:hAnsi="Century Gothic" w:cs="Arial"/>
                <w:color w:val="222222"/>
                <w:sz w:val="22"/>
                <w:szCs w:val="22"/>
              </w:rPr>
              <w:br/>
              <w:t>(425) 392-3313</w:t>
            </w:r>
          </w:p>
        </w:tc>
      </w:tr>
    </w:tbl>
    <w:p w:rsidR="00141136" w:rsidRPr="00493FA8" w:rsidRDefault="00141136" w:rsidP="00141136">
      <w:pPr>
        <w:rPr>
          <w:rFonts w:ascii="Century Gothic" w:hAnsi="Century Gothic"/>
          <w:b/>
          <w:sz w:val="32"/>
          <w:szCs w:val="32"/>
        </w:rPr>
      </w:pPr>
      <w:r w:rsidRPr="00493FA8">
        <w:rPr>
          <w:rFonts w:ascii="Century Gothic" w:hAnsi="Century Gothic"/>
          <w:b/>
          <w:sz w:val="32"/>
          <w:szCs w:val="32"/>
        </w:rPr>
        <w:t>Stone Sculptors Supplies</w:t>
      </w:r>
    </w:p>
    <w:p w:rsidR="00141136" w:rsidRPr="00493FA8" w:rsidRDefault="00141136" w:rsidP="00141136">
      <w:pPr>
        <w:rPr>
          <w:rFonts w:ascii="Century Gothic" w:hAnsi="Century Gothic"/>
          <w:sz w:val="22"/>
          <w:szCs w:val="22"/>
        </w:rPr>
      </w:pPr>
      <w:r w:rsidRPr="00493FA8">
        <w:rPr>
          <w:rFonts w:ascii="Century Gothic" w:hAnsi="Century Gothic"/>
          <w:sz w:val="22"/>
          <w:szCs w:val="22"/>
        </w:rPr>
        <w:t>http://www.stonesculptorssupplies.com/</w:t>
      </w:r>
    </w:p>
    <w:p w:rsidR="00141136" w:rsidRPr="00493FA8" w:rsidRDefault="00141136" w:rsidP="00141136">
      <w:pPr>
        <w:rPr>
          <w:rFonts w:ascii="Century Gothic" w:hAnsi="Century Gothic"/>
          <w:sz w:val="22"/>
          <w:szCs w:val="22"/>
        </w:rPr>
      </w:pPr>
      <w:r w:rsidRPr="00493FA8">
        <w:rPr>
          <w:rFonts w:ascii="Century Gothic" w:hAnsi="Century Gothic"/>
          <w:sz w:val="22"/>
          <w:szCs w:val="22"/>
        </w:rPr>
        <w:t>PO Box 2124</w:t>
      </w:r>
    </w:p>
    <w:p w:rsidR="00141136" w:rsidRPr="00493FA8" w:rsidRDefault="00141136" w:rsidP="00141136">
      <w:pPr>
        <w:rPr>
          <w:rFonts w:ascii="Century Gothic" w:hAnsi="Century Gothic"/>
          <w:sz w:val="22"/>
          <w:szCs w:val="22"/>
        </w:rPr>
      </w:pPr>
      <w:r w:rsidRPr="00493FA8">
        <w:rPr>
          <w:rFonts w:ascii="Century Gothic" w:hAnsi="Century Gothic"/>
          <w:sz w:val="22"/>
          <w:szCs w:val="22"/>
        </w:rPr>
        <w:t>Guerneville, CA 95446</w:t>
      </w:r>
    </w:p>
    <w:p w:rsidR="00141136" w:rsidRPr="00493FA8" w:rsidRDefault="00141136" w:rsidP="00141136">
      <w:pPr>
        <w:rPr>
          <w:rFonts w:ascii="Century Gothic" w:hAnsi="Century Gothic"/>
          <w:sz w:val="22"/>
          <w:szCs w:val="22"/>
        </w:rPr>
      </w:pPr>
      <w:r w:rsidRPr="00493FA8">
        <w:rPr>
          <w:rFonts w:ascii="Century Gothic" w:hAnsi="Century Gothic"/>
          <w:sz w:val="22"/>
          <w:szCs w:val="22"/>
        </w:rPr>
        <w:t>(707)869-1666</w:t>
      </w:r>
    </w:p>
    <w:p w:rsidR="00141136" w:rsidRPr="00493FA8" w:rsidRDefault="00141136" w:rsidP="00141136">
      <w:pPr>
        <w:rPr>
          <w:rFonts w:ascii="Century Gothic" w:hAnsi="Century Gothic"/>
          <w:sz w:val="22"/>
          <w:szCs w:val="22"/>
        </w:rPr>
      </w:pPr>
      <w:r w:rsidRPr="00493FA8">
        <w:rPr>
          <w:rFonts w:ascii="Century Gothic" w:hAnsi="Century Gothic"/>
          <w:sz w:val="22"/>
          <w:szCs w:val="22"/>
        </w:rPr>
        <w:t>(707)869-1021</w:t>
      </w:r>
    </w:p>
    <w:p w:rsidR="00141136" w:rsidRPr="00493FA8" w:rsidRDefault="00141136" w:rsidP="00141136">
      <w:pPr>
        <w:rPr>
          <w:rFonts w:ascii="Century Gothic" w:hAnsi="Century Gothic"/>
          <w:b/>
          <w:sz w:val="32"/>
          <w:szCs w:val="32"/>
        </w:rPr>
      </w:pPr>
      <w:proofErr w:type="spellStart"/>
      <w:r w:rsidRPr="00493FA8">
        <w:rPr>
          <w:rFonts w:ascii="Century Gothic" w:hAnsi="Century Gothic"/>
          <w:b/>
          <w:sz w:val="32"/>
          <w:szCs w:val="32"/>
        </w:rPr>
        <w:t>Trow</w:t>
      </w:r>
      <w:proofErr w:type="spellEnd"/>
      <w:r w:rsidRPr="00493FA8">
        <w:rPr>
          <w:rFonts w:ascii="Century Gothic" w:hAnsi="Century Gothic"/>
          <w:b/>
          <w:sz w:val="32"/>
          <w:szCs w:val="32"/>
        </w:rPr>
        <w:t xml:space="preserve"> and Holden</w:t>
      </w:r>
    </w:p>
    <w:p w:rsidR="00141136" w:rsidRPr="00493FA8" w:rsidRDefault="003644B8" w:rsidP="00141136">
      <w:pPr>
        <w:rPr>
          <w:rFonts w:ascii="Century Gothic" w:hAnsi="Century Gothic"/>
          <w:sz w:val="22"/>
          <w:szCs w:val="22"/>
        </w:rPr>
      </w:pPr>
      <w:hyperlink r:id="rId12" w:history="1">
        <w:r w:rsidR="00141136" w:rsidRPr="00493FA8">
          <w:rPr>
            <w:rStyle w:val="Hyperlink"/>
            <w:rFonts w:ascii="Century Gothic" w:hAnsi="Century Gothic"/>
            <w:sz w:val="22"/>
            <w:szCs w:val="22"/>
          </w:rPr>
          <w:t>http://www.trowandholden.com/</w:t>
        </w:r>
      </w:hyperlink>
    </w:p>
    <w:p w:rsidR="00141136" w:rsidRPr="00493FA8" w:rsidRDefault="00141136" w:rsidP="00141136">
      <w:pPr>
        <w:rPr>
          <w:rFonts w:ascii="Century Gothic" w:hAnsi="Century Gothic"/>
          <w:sz w:val="22"/>
          <w:szCs w:val="22"/>
        </w:rPr>
      </w:pPr>
      <w:r w:rsidRPr="00493FA8">
        <w:rPr>
          <w:rFonts w:ascii="Century Gothic" w:hAnsi="Century Gothic"/>
          <w:sz w:val="22"/>
          <w:szCs w:val="22"/>
        </w:rPr>
        <w:t>45 South Main Street</w:t>
      </w:r>
    </w:p>
    <w:p w:rsidR="00141136" w:rsidRPr="00493FA8" w:rsidRDefault="00141136" w:rsidP="00141136">
      <w:pPr>
        <w:rPr>
          <w:rFonts w:ascii="Century Gothic" w:hAnsi="Century Gothic"/>
          <w:sz w:val="22"/>
          <w:szCs w:val="22"/>
        </w:rPr>
      </w:pPr>
      <w:r w:rsidRPr="00493FA8">
        <w:rPr>
          <w:rFonts w:ascii="Century Gothic" w:hAnsi="Century Gothic"/>
          <w:sz w:val="22"/>
          <w:szCs w:val="22"/>
        </w:rPr>
        <w:t>Barre, VT 05641</w:t>
      </w:r>
    </w:p>
    <w:p w:rsidR="00141136" w:rsidRPr="00493FA8" w:rsidRDefault="00141136" w:rsidP="00141136">
      <w:pPr>
        <w:rPr>
          <w:rFonts w:ascii="Century Gothic" w:hAnsi="Century Gothic"/>
          <w:sz w:val="22"/>
          <w:szCs w:val="22"/>
        </w:rPr>
      </w:pPr>
      <w:r w:rsidRPr="00493FA8">
        <w:rPr>
          <w:rFonts w:ascii="Century Gothic" w:hAnsi="Century Gothic"/>
          <w:sz w:val="22"/>
          <w:szCs w:val="22"/>
        </w:rPr>
        <w:t>(802)476-7221</w:t>
      </w:r>
    </w:p>
    <w:p w:rsidR="00141136" w:rsidRPr="00061760" w:rsidRDefault="00141136" w:rsidP="00141136">
      <w:pPr>
        <w:rPr>
          <w:rFonts w:ascii="Century Gothic" w:hAnsi="Century Gothic"/>
        </w:rPr>
      </w:pPr>
    </w:p>
    <w:p w:rsidR="00141136" w:rsidRPr="00061760" w:rsidRDefault="00141136" w:rsidP="00141136">
      <w:pPr>
        <w:rPr>
          <w:rFonts w:ascii="Century Gothic" w:hAnsi="Century Gothic"/>
          <w:b/>
          <w:sz w:val="36"/>
        </w:rPr>
      </w:pPr>
      <w:r w:rsidRPr="00061760">
        <w:rPr>
          <w:rFonts w:ascii="Century Gothic" w:hAnsi="Century Gothic"/>
          <w:b/>
          <w:sz w:val="36"/>
        </w:rPr>
        <w:t>Vendors for Mold Making</w:t>
      </w:r>
    </w:p>
    <w:p w:rsidR="00141136" w:rsidRPr="00493FA8" w:rsidRDefault="00141136" w:rsidP="00141136">
      <w:pPr>
        <w:rPr>
          <w:rFonts w:ascii="Century Gothic" w:hAnsi="Century Gothic"/>
          <w:b/>
          <w:sz w:val="32"/>
          <w:szCs w:val="32"/>
        </w:rPr>
      </w:pPr>
      <w:r w:rsidRPr="00493FA8">
        <w:rPr>
          <w:rFonts w:ascii="Century Gothic" w:hAnsi="Century Gothic"/>
          <w:b/>
          <w:sz w:val="32"/>
          <w:szCs w:val="32"/>
        </w:rPr>
        <w:t>Seattle Pottery Supply</w:t>
      </w:r>
    </w:p>
    <w:p w:rsidR="00141136" w:rsidRPr="00493FA8" w:rsidRDefault="003644B8" w:rsidP="00141136">
      <w:pPr>
        <w:rPr>
          <w:rFonts w:ascii="Century Gothic" w:hAnsi="Century Gothic"/>
          <w:sz w:val="22"/>
          <w:szCs w:val="22"/>
        </w:rPr>
      </w:pPr>
      <w:hyperlink r:id="rId13" w:history="1">
        <w:r w:rsidR="00141136" w:rsidRPr="00493FA8">
          <w:rPr>
            <w:rStyle w:val="Hyperlink"/>
            <w:rFonts w:ascii="Century Gothic" w:hAnsi="Century Gothic"/>
            <w:sz w:val="22"/>
            <w:szCs w:val="22"/>
          </w:rPr>
          <w:t>http://www.seattlepotterysupply.com/</w:t>
        </w:r>
      </w:hyperlink>
      <w:r w:rsidR="00141136" w:rsidRPr="00493FA8">
        <w:rPr>
          <w:rFonts w:ascii="Century Gothic" w:hAnsi="Century Gothic" w:cs="Arial"/>
          <w:color w:val="222222"/>
          <w:sz w:val="22"/>
          <w:szCs w:val="22"/>
        </w:rPr>
        <w:br/>
        <w:t>35 S Hanford St, Seattle, WA 98134</w:t>
      </w:r>
      <w:r w:rsidR="00141136" w:rsidRPr="00493FA8">
        <w:rPr>
          <w:rFonts w:ascii="Century Gothic" w:hAnsi="Century Gothic" w:cs="Arial"/>
          <w:color w:val="222222"/>
          <w:sz w:val="22"/>
          <w:szCs w:val="22"/>
        </w:rPr>
        <w:br/>
        <w:t>(206) 587-0570</w:t>
      </w:r>
    </w:p>
    <w:p w:rsidR="00141136" w:rsidRPr="00061760" w:rsidRDefault="00141136" w:rsidP="00141136">
      <w:pPr>
        <w:rPr>
          <w:rFonts w:ascii="Century Gothic" w:hAnsi="Century Gothic"/>
        </w:rPr>
      </w:pPr>
    </w:p>
    <w:p w:rsidR="00076466" w:rsidRPr="00430571" w:rsidRDefault="00076466" w:rsidP="00076466">
      <w:pPr>
        <w:spacing w:line="276" w:lineRule="auto"/>
        <w:rPr>
          <w:rFonts w:ascii="Century Gothic" w:hAnsi="Century Gothic"/>
          <w:sz w:val="22"/>
        </w:rPr>
      </w:pPr>
    </w:p>
    <w:p w:rsidR="00076466" w:rsidRPr="00430571" w:rsidRDefault="00076466">
      <w:pPr>
        <w:spacing w:after="200" w:line="276" w:lineRule="auto"/>
        <w:rPr>
          <w:rFonts w:ascii="Century Gothic" w:hAnsi="Century Gothic"/>
          <w:b/>
          <w:sz w:val="22"/>
        </w:rPr>
      </w:pPr>
      <w:r w:rsidRPr="00430571">
        <w:rPr>
          <w:rFonts w:ascii="Century Gothic" w:hAnsi="Century Gothic"/>
          <w:b/>
          <w:sz w:val="22"/>
        </w:rPr>
        <w:br w:type="page"/>
      </w:r>
    </w:p>
    <w:p w:rsidR="00610E75" w:rsidRDefault="00BF19BE" w:rsidP="003644B8">
      <w:pPr>
        <w:pStyle w:val="Heading1"/>
        <w:ind w:right="-86"/>
        <w:jc w:val="both"/>
        <w:rPr>
          <w:rFonts w:ascii="Geometr415 Lt BT" w:hAnsi="Geometr415 Lt BT"/>
          <w:i/>
          <w:sz w:val="44"/>
        </w:rPr>
      </w:pPr>
      <w:bookmarkStart w:id="0" w:name="_GoBack"/>
      <w:r>
        <w:rPr>
          <w:noProof/>
        </w:rPr>
        <w:lastRenderedPageBreak/>
        <w:drawing>
          <wp:anchor distT="0" distB="0" distL="114300" distR="114300" simplePos="0" relativeHeight="251662336" behindDoc="1" locked="0" layoutInCell="1" allowOverlap="1">
            <wp:simplePos x="0" y="0"/>
            <wp:positionH relativeFrom="column">
              <wp:posOffset>-752475</wp:posOffset>
            </wp:positionH>
            <wp:positionV relativeFrom="paragraph">
              <wp:posOffset>0</wp:posOffset>
            </wp:positionV>
            <wp:extent cx="1457960" cy="828675"/>
            <wp:effectExtent l="0" t="0" r="8890" b="9525"/>
            <wp:wrapTight wrapText="bothSides">
              <wp:wrapPolygon edited="0">
                <wp:start x="0" y="0"/>
                <wp:lineTo x="0" y="21352"/>
                <wp:lineTo x="21449" y="21352"/>
                <wp:lineTo x="21449" y="0"/>
                <wp:lineTo x="0" y="0"/>
              </wp:wrapPolygon>
            </wp:wrapTight>
            <wp:docPr id="6" name="Picture 6" descr="Pratt_LogoSuite2_PrattSecondary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att_LogoSuite2_PrattSecondaryLogoB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7960" cy="828675"/>
                    </a:xfrm>
                    <a:prstGeom prst="rect">
                      <a:avLst/>
                    </a:prstGeom>
                    <a:noFill/>
                  </pic:spPr>
                </pic:pic>
              </a:graphicData>
            </a:graphic>
            <wp14:sizeRelH relativeFrom="page">
              <wp14:pctWidth>0</wp14:pctWidth>
            </wp14:sizeRelH>
            <wp14:sizeRelV relativeFrom="page">
              <wp14:pctHeight>0</wp14:pctHeight>
            </wp14:sizeRelV>
          </wp:anchor>
        </w:drawing>
      </w:r>
      <w:bookmarkEnd w:id="0"/>
      <w:r w:rsidR="006A743F">
        <w:rPr>
          <w:rFonts w:ascii="Geometr415 Lt BT" w:hAnsi="Geometr415 Lt BT"/>
          <w:i/>
          <w:noProof/>
          <w:sz w:val="44"/>
        </w:rPr>
        <mc:AlternateContent>
          <mc:Choice Requires="wps">
            <w:drawing>
              <wp:anchor distT="0" distB="0" distL="114300" distR="114300" simplePos="0" relativeHeight="251660288" behindDoc="0" locked="0" layoutInCell="1" allowOverlap="1">
                <wp:simplePos x="0" y="0"/>
                <wp:positionH relativeFrom="column">
                  <wp:posOffset>294640</wp:posOffset>
                </wp:positionH>
                <wp:positionV relativeFrom="paragraph">
                  <wp:posOffset>-493395</wp:posOffset>
                </wp:positionV>
                <wp:extent cx="4438650" cy="743585"/>
                <wp:effectExtent l="0" t="1905" r="63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743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4B8" w:rsidRPr="009019A6" w:rsidRDefault="003644B8">
                            <w:pPr>
                              <w:pStyle w:val="Heading3"/>
                              <w:rPr>
                                <w:rFonts w:ascii="Century Gothic" w:hAnsi="Century Gothic" w:cs="Arial"/>
                                <w:i w:val="0"/>
                                <w:sz w:val="44"/>
                                <w:szCs w:val="48"/>
                              </w:rPr>
                            </w:pPr>
                            <w:r>
                              <w:rPr>
                                <w:rFonts w:ascii="Century Gothic" w:hAnsi="Century Gothic" w:cs="Arial"/>
                                <w:i w:val="0"/>
                                <w:sz w:val="44"/>
                                <w:szCs w:val="48"/>
                              </w:rPr>
                              <w:t xml:space="preserve">STUDIO ACCESS PROGRAM </w:t>
                            </w:r>
                            <w:r w:rsidRPr="009019A6">
                              <w:rPr>
                                <w:rFonts w:ascii="Century Gothic" w:hAnsi="Century Gothic" w:cs="Arial"/>
                                <w:i w:val="0"/>
                                <w:sz w:val="44"/>
                                <w:szCs w:val="48"/>
                              </w:rPr>
                              <w:t>WAIVER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2pt;margin-top:-38.85pt;width:349.5pt;height:5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" stroked="f">
                <v:textbox>
                  <w:txbxContent>
                    <w:p w:rsidR="003644B8" w:rsidRPr="009019A6" w:rsidRDefault="003644B8">
                      <w:pPr>
                        <w:pStyle w:val="Heading3"/>
                        <w:rPr>
                          <w:rFonts w:ascii="Century Gothic" w:hAnsi="Century Gothic" w:cs="Arial"/>
                          <w:i w:val="0"/>
                          <w:sz w:val="44"/>
                          <w:szCs w:val="48"/>
                        </w:rPr>
                      </w:pPr>
                      <w:r>
                        <w:rPr>
                          <w:rFonts w:ascii="Century Gothic" w:hAnsi="Century Gothic" w:cs="Arial"/>
                          <w:i w:val="0"/>
                          <w:sz w:val="44"/>
                          <w:szCs w:val="48"/>
                        </w:rPr>
                        <w:t xml:space="preserve">STUDIO ACCESS PROGRAM </w:t>
                      </w:r>
                      <w:r w:rsidRPr="009019A6">
                        <w:rPr>
                          <w:rFonts w:ascii="Century Gothic" w:hAnsi="Century Gothic" w:cs="Arial"/>
                          <w:i w:val="0"/>
                          <w:sz w:val="44"/>
                          <w:szCs w:val="48"/>
                        </w:rPr>
                        <w:t>WAIVER AGREEMENT</w:t>
                      </w:r>
                    </w:p>
                  </w:txbxContent>
                </v:textbox>
              </v:shape>
            </w:pict>
          </mc:Fallback>
        </mc:AlternateContent>
      </w:r>
    </w:p>
    <w:p w:rsidR="00610E75" w:rsidRPr="00A70BE6" w:rsidRDefault="006A743F" w:rsidP="003644B8">
      <w:pPr>
        <w:pStyle w:val="Heading1"/>
        <w:ind w:right="-86"/>
        <w:jc w:val="both"/>
        <w:rPr>
          <w:rFonts w:ascii="Geometr415 Lt BT" w:hAnsi="Geometr415 Lt BT"/>
          <w:i/>
          <w:sz w:val="44"/>
        </w:rPr>
      </w:pPr>
      <w:r>
        <w:rPr>
          <w:rFonts w:ascii="Geometr415 Lt BT" w:hAnsi="Geometr415 Lt BT"/>
          <w:noProof/>
          <w:sz w:val="24"/>
        </w:rPr>
        <mc:AlternateContent>
          <mc:Choice Requires="wps">
            <w:drawing>
              <wp:anchor distT="0" distB="0" distL="114300" distR="114300" simplePos="0" relativeHeight="251659264" behindDoc="0" locked="0" layoutInCell="1" allowOverlap="1">
                <wp:simplePos x="0" y="0"/>
                <wp:positionH relativeFrom="column">
                  <wp:posOffset>-520065</wp:posOffset>
                </wp:positionH>
                <wp:positionV relativeFrom="paragraph">
                  <wp:posOffset>40640</wp:posOffset>
                </wp:positionV>
                <wp:extent cx="6515100" cy="411480"/>
                <wp:effectExtent l="3810" t="254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114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4B8" w:rsidRPr="009019A6" w:rsidRDefault="003644B8" w:rsidP="003644B8">
                            <w:pPr>
                              <w:pStyle w:val="Heading1"/>
                              <w:ind w:right="-100"/>
                              <w:jc w:val="center"/>
                              <w:rPr>
                                <w:rFonts w:ascii="Century Gothic" w:hAnsi="Century Gothic" w:cs="Arial"/>
                                <w:i/>
                                <w:color w:val="FFFFFF"/>
                                <w:sz w:val="20"/>
                              </w:rPr>
                            </w:pPr>
                            <w:r w:rsidRPr="009019A6">
                              <w:rPr>
                                <w:rFonts w:ascii="Century Gothic" w:hAnsi="Century Gothic" w:cs="Arial"/>
                                <w:i/>
                                <w:color w:val="FFFFFF"/>
                                <w:sz w:val="20"/>
                              </w:rPr>
                              <w:t xml:space="preserve">INSTRUCTORS AND STUDIO COORDINATORS: </w:t>
                            </w:r>
                          </w:p>
                          <w:p w:rsidR="003644B8" w:rsidRPr="009019A6" w:rsidRDefault="003644B8" w:rsidP="003644B8">
                            <w:pPr>
                              <w:pStyle w:val="Heading1"/>
                              <w:ind w:right="-100"/>
                              <w:jc w:val="center"/>
                              <w:rPr>
                                <w:rFonts w:ascii="Century Gothic" w:hAnsi="Century Gothic" w:cs="Arial"/>
                                <w:color w:val="FFFFFF"/>
                                <w:sz w:val="20"/>
                              </w:rPr>
                            </w:pPr>
                            <w:r w:rsidRPr="009019A6">
                              <w:rPr>
                                <w:rFonts w:ascii="Century Gothic" w:hAnsi="Century Gothic" w:cs="Arial"/>
                                <w:i/>
                                <w:color w:val="FFFFFF"/>
                                <w:sz w:val="20"/>
                              </w:rPr>
                              <w:t>PLEASE PLACE</w:t>
                            </w:r>
                            <w:r w:rsidRPr="009019A6">
                              <w:rPr>
                                <w:rFonts w:ascii="Century Gothic" w:hAnsi="Century Gothic" w:cs="Arial"/>
                                <w:i/>
                                <w:sz w:val="20"/>
                              </w:rPr>
                              <w:t xml:space="preserve"> </w:t>
                            </w:r>
                            <w:r w:rsidRPr="009019A6">
                              <w:rPr>
                                <w:rFonts w:ascii="Century Gothic" w:hAnsi="Century Gothic" w:cs="Arial"/>
                                <w:i/>
                                <w:color w:val="FFFFFF"/>
                                <w:sz w:val="20"/>
                              </w:rPr>
                              <w:t>COMPLETED WAIVERS IN BOX NEAR THE FRONT DESK.</w:t>
                            </w:r>
                          </w:p>
                          <w:p w:rsidR="003644B8" w:rsidRPr="00F82BA3" w:rsidRDefault="003644B8" w:rsidP="003644B8">
                            <w:pPr>
                              <w:ind w:right="-100"/>
                              <w:jc w:val="center"/>
                              <w:rPr>
                                <w:rFonts w:ascii="Calibri" w:hAnsi="Calibri"/>
                                <w:color w:val="FFFFFF"/>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0.95pt;margin-top:3.2pt;width:513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" fillcolor="black" stroked="f">
                <v:textbox>
                  <w:txbxContent>
                    <w:p w:rsidR="003644B8" w:rsidRPr="009019A6" w:rsidRDefault="003644B8" w:rsidP="003644B8">
                      <w:pPr>
                        <w:pStyle w:val="Heading1"/>
                        <w:ind w:right="-100"/>
                        <w:jc w:val="center"/>
                        <w:rPr>
                          <w:rFonts w:ascii="Century Gothic" w:hAnsi="Century Gothic" w:cs="Arial"/>
                          <w:i/>
                          <w:color w:val="FFFFFF"/>
                          <w:sz w:val="20"/>
                        </w:rPr>
                      </w:pPr>
                      <w:r w:rsidRPr="009019A6">
                        <w:rPr>
                          <w:rFonts w:ascii="Century Gothic" w:hAnsi="Century Gothic" w:cs="Arial"/>
                          <w:i/>
                          <w:color w:val="FFFFFF"/>
                          <w:sz w:val="20"/>
                        </w:rPr>
                        <w:t xml:space="preserve">INSTRUCTORS AND STUDIO COORDINATORS: </w:t>
                      </w:r>
                    </w:p>
                    <w:p w:rsidR="003644B8" w:rsidRPr="009019A6" w:rsidRDefault="003644B8" w:rsidP="003644B8">
                      <w:pPr>
                        <w:pStyle w:val="Heading1"/>
                        <w:ind w:right="-100"/>
                        <w:jc w:val="center"/>
                        <w:rPr>
                          <w:rFonts w:ascii="Century Gothic" w:hAnsi="Century Gothic" w:cs="Arial"/>
                          <w:color w:val="FFFFFF"/>
                          <w:sz w:val="20"/>
                        </w:rPr>
                      </w:pPr>
                      <w:r w:rsidRPr="009019A6">
                        <w:rPr>
                          <w:rFonts w:ascii="Century Gothic" w:hAnsi="Century Gothic" w:cs="Arial"/>
                          <w:i/>
                          <w:color w:val="FFFFFF"/>
                          <w:sz w:val="20"/>
                        </w:rPr>
                        <w:t>PLEASE PLACE</w:t>
                      </w:r>
                      <w:r w:rsidRPr="009019A6">
                        <w:rPr>
                          <w:rFonts w:ascii="Century Gothic" w:hAnsi="Century Gothic" w:cs="Arial"/>
                          <w:i/>
                          <w:sz w:val="20"/>
                        </w:rPr>
                        <w:t xml:space="preserve"> </w:t>
                      </w:r>
                      <w:r w:rsidRPr="009019A6">
                        <w:rPr>
                          <w:rFonts w:ascii="Century Gothic" w:hAnsi="Century Gothic" w:cs="Arial"/>
                          <w:i/>
                          <w:color w:val="FFFFFF"/>
                          <w:sz w:val="20"/>
                        </w:rPr>
                        <w:t>COMPLETED WAIVERS IN BOX NEAR THE FRONT DESK.</w:t>
                      </w:r>
                    </w:p>
                    <w:p w:rsidR="003644B8" w:rsidRPr="00F82BA3" w:rsidRDefault="003644B8" w:rsidP="003644B8">
                      <w:pPr>
                        <w:ind w:right="-100"/>
                        <w:jc w:val="center"/>
                        <w:rPr>
                          <w:rFonts w:ascii="Calibri" w:hAnsi="Calibri"/>
                          <w:color w:val="FFFFFF"/>
                          <w:sz w:val="22"/>
                        </w:rPr>
                      </w:pPr>
                    </w:p>
                  </w:txbxContent>
                </v:textbox>
              </v:shape>
            </w:pict>
          </mc:Fallback>
        </mc:AlternateContent>
      </w:r>
    </w:p>
    <w:p w:rsidR="00610E75" w:rsidRDefault="00610E75" w:rsidP="003644B8">
      <w:pPr>
        <w:pStyle w:val="BodyText"/>
        <w:tabs>
          <w:tab w:val="left" w:pos="-720"/>
        </w:tabs>
        <w:ind w:right="-86"/>
        <w:rPr>
          <w:rFonts w:ascii="Calibri" w:hAnsi="Calibri"/>
          <w:sz w:val="24"/>
        </w:rPr>
      </w:pPr>
    </w:p>
    <w:p w:rsidR="00610E75" w:rsidRPr="009019A6" w:rsidRDefault="00610E75" w:rsidP="003644B8">
      <w:pPr>
        <w:pStyle w:val="BodyText"/>
        <w:tabs>
          <w:tab w:val="left" w:pos="-720"/>
        </w:tabs>
        <w:ind w:right="-86" w:hanging="720"/>
        <w:rPr>
          <w:rFonts w:ascii="Century Gothic" w:hAnsi="Century Gothic" w:cs="Arial"/>
          <w:sz w:val="22"/>
        </w:rPr>
      </w:pPr>
      <w:r w:rsidRPr="009019A6">
        <w:rPr>
          <w:rFonts w:ascii="Century Gothic" w:hAnsi="Century Gothic" w:cs="Arial"/>
          <w:sz w:val="22"/>
        </w:rPr>
        <w:t>FOR ALL PRATT FACILITY USERS:</w:t>
      </w:r>
    </w:p>
    <w:p w:rsidR="00610E75" w:rsidRPr="009019A6" w:rsidRDefault="00610E75" w:rsidP="003644B8">
      <w:pPr>
        <w:pStyle w:val="BodyText"/>
        <w:ind w:left="-720" w:right="-86"/>
        <w:rPr>
          <w:rFonts w:ascii="Century Gothic" w:hAnsi="Century Gothic" w:cs="Arial"/>
          <w:sz w:val="18"/>
          <w:szCs w:val="18"/>
        </w:rPr>
      </w:pPr>
      <w:r w:rsidRPr="009019A6">
        <w:rPr>
          <w:rFonts w:ascii="Century Gothic" w:hAnsi="Century Gothic" w:cs="Arial"/>
          <w:sz w:val="18"/>
          <w:szCs w:val="18"/>
        </w:rPr>
        <w:t>There is an element of risk inherent in participating in artistic processes, handling artistic materials and operating machinery. Pratt Fine Arts Center takes every precaution to ensure the safety of our facility users.  Being an equipment-intensive facility, it is important for users to understand that this equipment can be dangerous if used improperly and/or without teacher supervision. The following general waiver must be signed in order to participate in any educational program at Pratt or to use the facilities as an independent study student.</w:t>
      </w:r>
    </w:p>
    <w:p w:rsidR="00610E75" w:rsidRPr="009019A6" w:rsidRDefault="00610E75" w:rsidP="003644B8">
      <w:pPr>
        <w:ind w:left="-720" w:right="-86"/>
        <w:jc w:val="both"/>
        <w:rPr>
          <w:rFonts w:ascii="Century Gothic" w:hAnsi="Century Gothic" w:cs="Arial"/>
          <w:sz w:val="18"/>
          <w:szCs w:val="18"/>
        </w:rPr>
      </w:pPr>
    </w:p>
    <w:p w:rsidR="00610E75" w:rsidRPr="009019A6" w:rsidRDefault="00610E75" w:rsidP="003644B8">
      <w:pPr>
        <w:ind w:left="-720" w:right="-86"/>
        <w:jc w:val="both"/>
        <w:rPr>
          <w:rFonts w:ascii="Century Gothic" w:hAnsi="Century Gothic" w:cs="Arial"/>
          <w:sz w:val="18"/>
          <w:szCs w:val="18"/>
        </w:rPr>
      </w:pPr>
      <w:r w:rsidRPr="009019A6">
        <w:rPr>
          <w:rFonts w:ascii="Century Gothic" w:hAnsi="Century Gothic" w:cs="Arial"/>
          <w:sz w:val="18"/>
          <w:szCs w:val="18"/>
        </w:rPr>
        <w:t>In consideration of my participation in the educational programs and/or use of the facilities as an independent user, I hereby discharge and forever hold harmless Pratt Fine Arts Center, its Board, staff, volunteers, the City of Seattle Department of Parks and Recreation and all agencies whose property and personnel are used as part of Pratt’s educational program and any sponsoring, co-sponsoring or funding agency(</w:t>
      </w:r>
      <w:proofErr w:type="spellStart"/>
      <w:r w:rsidRPr="009019A6">
        <w:rPr>
          <w:rFonts w:ascii="Century Gothic" w:hAnsi="Century Gothic" w:cs="Arial"/>
          <w:sz w:val="18"/>
          <w:szCs w:val="18"/>
        </w:rPr>
        <w:t>ies</w:t>
      </w:r>
      <w:proofErr w:type="spellEnd"/>
      <w:r w:rsidRPr="009019A6">
        <w:rPr>
          <w:rFonts w:ascii="Century Gothic" w:hAnsi="Century Gothic" w:cs="Arial"/>
          <w:sz w:val="18"/>
          <w:szCs w:val="18"/>
        </w:rPr>
        <w:t>) or individual(s) for responsibility for any injury, illness, death, damage, loss, accident, delay or irregularity which may be occasioned for any reason whatsoever during the course of my participation.  I certify that I am physically able to participate in all the activities for which I am enrolled.  We assume no responsibility for losses or additional expenses due to influences beyond our control.</w:t>
      </w:r>
    </w:p>
    <w:p w:rsidR="00610E75" w:rsidRPr="009019A6" w:rsidRDefault="00610E75" w:rsidP="003644B8">
      <w:pPr>
        <w:ind w:left="-720" w:right="-86"/>
        <w:jc w:val="both"/>
        <w:rPr>
          <w:rFonts w:ascii="Century Gothic" w:hAnsi="Century Gothic" w:cs="Arial"/>
          <w:sz w:val="18"/>
          <w:szCs w:val="18"/>
        </w:rPr>
      </w:pPr>
    </w:p>
    <w:p w:rsidR="00610E75" w:rsidRPr="009019A6" w:rsidRDefault="00610E75" w:rsidP="003644B8">
      <w:pPr>
        <w:ind w:left="-720" w:right="-86"/>
        <w:jc w:val="both"/>
        <w:rPr>
          <w:rFonts w:ascii="Century Gothic" w:hAnsi="Century Gothic" w:cs="Arial"/>
          <w:sz w:val="18"/>
          <w:szCs w:val="18"/>
        </w:rPr>
      </w:pPr>
      <w:r w:rsidRPr="009019A6">
        <w:rPr>
          <w:rFonts w:ascii="Century Gothic" w:hAnsi="Century Gothic" w:cs="Arial"/>
          <w:sz w:val="18"/>
          <w:szCs w:val="18"/>
        </w:rPr>
        <w:t xml:space="preserve">I also give my permission for Pratt Fine Arts Center to use without limitation or obligation: photographs, film footage, tape or video recordings which may include my image or voice. </w:t>
      </w:r>
    </w:p>
    <w:p w:rsidR="00610E75" w:rsidRPr="009019A6" w:rsidRDefault="00610E75" w:rsidP="003644B8">
      <w:pPr>
        <w:ind w:left="-720" w:right="-86"/>
        <w:jc w:val="both"/>
        <w:rPr>
          <w:rFonts w:ascii="Century Gothic" w:hAnsi="Century Gothic" w:cs="Arial"/>
        </w:rPr>
      </w:pPr>
    </w:p>
    <w:p w:rsidR="00610E75" w:rsidRPr="009019A6" w:rsidRDefault="00610E75" w:rsidP="003644B8">
      <w:pPr>
        <w:pStyle w:val="BodyText"/>
        <w:ind w:left="-720" w:right="-86"/>
        <w:rPr>
          <w:rFonts w:ascii="Century Gothic" w:hAnsi="Century Gothic" w:cs="Arial"/>
          <w:sz w:val="18"/>
          <w:szCs w:val="18"/>
        </w:rPr>
      </w:pPr>
      <w:r w:rsidRPr="009019A6">
        <w:rPr>
          <w:rFonts w:ascii="Century Gothic" w:hAnsi="Century Gothic" w:cs="Arial"/>
          <w:sz w:val="18"/>
          <w:szCs w:val="18"/>
        </w:rPr>
        <w:t>I have read and agree to the policies and guidelines set forth in the Procedure and Policy Handbook for Users.  I understand that failure to abide by the policies and guidelines may result in cancellation of my usage privileges.  I further understand that damage to equipment and/or facility due to misuse or negligence will be my financial responsibility.</w:t>
      </w:r>
    </w:p>
    <w:p w:rsidR="00610E75" w:rsidRPr="00610E75" w:rsidRDefault="00610E75" w:rsidP="003644B8">
      <w:pPr>
        <w:ind w:left="-720" w:right="-90"/>
        <w:jc w:val="both"/>
        <w:rPr>
          <w:rFonts w:ascii="Century Gothic" w:hAnsi="Century Gothic" w:cs="Arial"/>
        </w:rPr>
      </w:pPr>
    </w:p>
    <w:p w:rsidR="00610E75" w:rsidRPr="00610E75" w:rsidRDefault="00610E75" w:rsidP="003644B8">
      <w:pPr>
        <w:pStyle w:val="Heading2"/>
        <w:pBdr>
          <w:top w:val="single" w:sz="4" w:space="1" w:color="auto"/>
          <w:left w:val="single" w:sz="4" w:space="4" w:color="auto"/>
          <w:bottom w:val="single" w:sz="4" w:space="1" w:color="auto"/>
          <w:right w:val="single" w:sz="4" w:space="0" w:color="auto"/>
        </w:pBdr>
        <w:ind w:left="-720" w:right="-86"/>
        <w:jc w:val="center"/>
        <w:rPr>
          <w:rFonts w:ascii="Century Gothic" w:hAnsi="Century Gothic" w:cs="Arial"/>
          <w:spacing w:val="80"/>
          <w:sz w:val="24"/>
          <w:szCs w:val="24"/>
        </w:rPr>
      </w:pPr>
      <w:r w:rsidRPr="00610E75">
        <w:rPr>
          <w:rFonts w:ascii="Century Gothic" w:hAnsi="Century Gothic" w:cs="Arial"/>
          <w:spacing w:val="80"/>
          <w:sz w:val="24"/>
          <w:szCs w:val="24"/>
        </w:rPr>
        <w:t>PLEASE PRINT</w:t>
      </w:r>
    </w:p>
    <w:p w:rsidR="00610E75" w:rsidRPr="00610E75" w:rsidRDefault="00610E75" w:rsidP="003644B8">
      <w:pPr>
        <w:tabs>
          <w:tab w:val="left" w:pos="540"/>
          <w:tab w:val="left" w:pos="900"/>
        </w:tabs>
        <w:ind w:left="-720" w:right="-86"/>
        <w:jc w:val="both"/>
        <w:rPr>
          <w:rFonts w:ascii="Century Gothic" w:hAnsi="Century Gothic" w:cs="Arial"/>
          <w:b/>
        </w:rPr>
      </w:pPr>
      <w:r w:rsidRPr="00610E75">
        <w:rPr>
          <w:rFonts w:ascii="Century Gothic" w:hAnsi="Century Gothic" w:cs="Arial"/>
          <w:b/>
        </w:rPr>
        <w:tab/>
      </w:r>
    </w:p>
    <w:p w:rsidR="00610E75" w:rsidRPr="00610E75" w:rsidRDefault="00610E75" w:rsidP="003644B8">
      <w:pPr>
        <w:tabs>
          <w:tab w:val="left" w:pos="540"/>
          <w:tab w:val="left" w:pos="900"/>
        </w:tabs>
        <w:ind w:left="-720" w:right="-86"/>
        <w:jc w:val="both"/>
        <w:rPr>
          <w:rFonts w:ascii="Century Gothic" w:hAnsi="Century Gothic" w:cs="Arial"/>
          <w:b/>
        </w:rPr>
      </w:pPr>
      <w:r w:rsidRPr="00610E75">
        <w:rPr>
          <w:rFonts w:ascii="Century Gothic" w:hAnsi="Century Gothic" w:cs="Arial"/>
          <w:b/>
        </w:rPr>
        <w:t>Name: ___________________________________________________________________________________</w:t>
      </w:r>
    </w:p>
    <w:p w:rsidR="00610E75" w:rsidRPr="00610E75" w:rsidRDefault="00610E75" w:rsidP="003644B8">
      <w:pPr>
        <w:tabs>
          <w:tab w:val="left" w:pos="540"/>
          <w:tab w:val="left" w:pos="900"/>
        </w:tabs>
        <w:ind w:left="-720" w:right="-86"/>
        <w:jc w:val="both"/>
        <w:rPr>
          <w:rFonts w:ascii="Century Gothic" w:hAnsi="Century Gothic" w:cs="Arial"/>
          <w:u w:val="single"/>
        </w:rPr>
      </w:pPr>
    </w:p>
    <w:p w:rsidR="00610E75" w:rsidRPr="00610E75" w:rsidRDefault="00610E75" w:rsidP="003644B8">
      <w:pPr>
        <w:tabs>
          <w:tab w:val="left" w:pos="540"/>
          <w:tab w:val="left" w:pos="2070"/>
          <w:tab w:val="left" w:pos="2610"/>
          <w:tab w:val="left" w:pos="2970"/>
        </w:tabs>
        <w:ind w:left="-720" w:right="-86"/>
        <w:jc w:val="both"/>
        <w:rPr>
          <w:rFonts w:ascii="Century Gothic" w:hAnsi="Century Gothic" w:cs="Arial"/>
          <w:b/>
        </w:rPr>
      </w:pPr>
      <w:r w:rsidRPr="00610E75">
        <w:rPr>
          <w:rFonts w:ascii="Century Gothic" w:hAnsi="Century Gothic" w:cs="Arial"/>
          <w:b/>
        </w:rPr>
        <w:t>Address: ____________________________________________________________________________________</w:t>
      </w:r>
    </w:p>
    <w:p w:rsidR="00610E75" w:rsidRPr="00610E75" w:rsidRDefault="00610E75" w:rsidP="003644B8">
      <w:pPr>
        <w:tabs>
          <w:tab w:val="left" w:pos="540"/>
        </w:tabs>
        <w:ind w:right="-86"/>
        <w:jc w:val="both"/>
        <w:rPr>
          <w:rFonts w:ascii="Century Gothic" w:hAnsi="Century Gothic" w:cs="Arial"/>
        </w:rPr>
      </w:pPr>
      <w:r w:rsidRPr="00610E75">
        <w:rPr>
          <w:rFonts w:ascii="Century Gothic" w:hAnsi="Century Gothic" w:cs="Arial"/>
        </w:rPr>
        <w:tab/>
      </w:r>
    </w:p>
    <w:p w:rsidR="00610E75" w:rsidRPr="00610E75" w:rsidRDefault="00610E75" w:rsidP="003644B8">
      <w:pPr>
        <w:tabs>
          <w:tab w:val="left" w:pos="540"/>
        </w:tabs>
        <w:ind w:right="-86"/>
        <w:jc w:val="both"/>
        <w:rPr>
          <w:rFonts w:ascii="Century Gothic" w:hAnsi="Century Gothic" w:cs="Arial"/>
        </w:rPr>
      </w:pPr>
    </w:p>
    <w:p w:rsidR="00610E75" w:rsidRPr="00610E75" w:rsidRDefault="00610E75" w:rsidP="003644B8">
      <w:pPr>
        <w:pBdr>
          <w:top w:val="single" w:sz="4" w:space="1" w:color="auto"/>
          <w:left w:val="single" w:sz="4" w:space="4" w:color="auto"/>
          <w:bottom w:val="single" w:sz="4" w:space="1" w:color="auto"/>
          <w:right w:val="single" w:sz="4" w:space="3" w:color="auto"/>
        </w:pBdr>
        <w:tabs>
          <w:tab w:val="left" w:pos="540"/>
          <w:tab w:val="left" w:pos="630"/>
          <w:tab w:val="left" w:pos="900"/>
          <w:tab w:val="left" w:pos="990"/>
        </w:tabs>
        <w:ind w:left="-720" w:right="-86"/>
        <w:jc w:val="center"/>
        <w:rPr>
          <w:rFonts w:ascii="Century Gothic" w:hAnsi="Century Gothic" w:cs="Arial"/>
          <w:b/>
          <w:spacing w:val="40"/>
        </w:rPr>
      </w:pPr>
      <w:r w:rsidRPr="00610E75">
        <w:rPr>
          <w:rFonts w:ascii="Century Gothic" w:hAnsi="Century Gothic" w:cs="Arial"/>
          <w:b/>
          <w:spacing w:val="40"/>
        </w:rPr>
        <w:t>CONTACT IN CASE OF EMERGENCY</w:t>
      </w:r>
    </w:p>
    <w:p w:rsidR="00610E75" w:rsidRPr="00610E75" w:rsidRDefault="00610E75" w:rsidP="003644B8">
      <w:pPr>
        <w:tabs>
          <w:tab w:val="left" w:pos="540"/>
          <w:tab w:val="left" w:pos="630"/>
          <w:tab w:val="left" w:pos="900"/>
          <w:tab w:val="left" w:pos="990"/>
        </w:tabs>
        <w:ind w:left="-720" w:right="-86"/>
        <w:jc w:val="both"/>
        <w:rPr>
          <w:rFonts w:ascii="Century Gothic" w:hAnsi="Century Gothic" w:cs="Arial"/>
          <w:b/>
        </w:rPr>
      </w:pPr>
      <w:r w:rsidRPr="00610E75">
        <w:rPr>
          <w:rFonts w:ascii="Century Gothic" w:hAnsi="Century Gothic" w:cs="Arial"/>
          <w:b/>
        </w:rPr>
        <w:tab/>
      </w:r>
    </w:p>
    <w:p w:rsidR="00610E75" w:rsidRPr="00610E75" w:rsidRDefault="00610E75" w:rsidP="003644B8">
      <w:pPr>
        <w:tabs>
          <w:tab w:val="left" w:pos="540"/>
          <w:tab w:val="left" w:pos="630"/>
          <w:tab w:val="left" w:pos="900"/>
          <w:tab w:val="left" w:pos="990"/>
        </w:tabs>
        <w:ind w:left="-720" w:right="-86"/>
        <w:jc w:val="both"/>
        <w:rPr>
          <w:rFonts w:ascii="Century Gothic" w:hAnsi="Century Gothic" w:cs="Arial"/>
          <w:b/>
        </w:rPr>
      </w:pPr>
      <w:r w:rsidRPr="00610E75">
        <w:rPr>
          <w:rFonts w:ascii="Century Gothic" w:hAnsi="Century Gothic" w:cs="Arial"/>
          <w:b/>
        </w:rPr>
        <w:t>NAME: ____________________________________________________________________________________</w:t>
      </w:r>
    </w:p>
    <w:p w:rsidR="00610E75" w:rsidRPr="00610E75" w:rsidRDefault="00610E75" w:rsidP="003644B8">
      <w:pPr>
        <w:tabs>
          <w:tab w:val="left" w:pos="540"/>
          <w:tab w:val="left" w:pos="630"/>
          <w:tab w:val="left" w:pos="900"/>
          <w:tab w:val="left" w:pos="990"/>
        </w:tabs>
        <w:ind w:left="-720" w:right="-86"/>
        <w:jc w:val="both"/>
        <w:rPr>
          <w:rFonts w:ascii="Century Gothic" w:hAnsi="Century Gothic" w:cs="Arial"/>
          <w:b/>
        </w:rPr>
      </w:pPr>
    </w:p>
    <w:p w:rsidR="00610E75" w:rsidRPr="00610E75" w:rsidRDefault="00610E75" w:rsidP="003644B8">
      <w:pPr>
        <w:tabs>
          <w:tab w:val="left" w:pos="540"/>
          <w:tab w:val="left" w:pos="630"/>
          <w:tab w:val="left" w:pos="900"/>
          <w:tab w:val="left" w:pos="990"/>
        </w:tabs>
        <w:ind w:left="-720" w:right="-86"/>
        <w:jc w:val="both"/>
        <w:rPr>
          <w:rFonts w:ascii="Century Gothic" w:hAnsi="Century Gothic" w:cs="Arial"/>
          <w:b/>
          <w:u w:val="single"/>
        </w:rPr>
      </w:pPr>
      <w:r w:rsidRPr="00610E75">
        <w:rPr>
          <w:rFonts w:ascii="Century Gothic" w:hAnsi="Century Gothic" w:cs="Arial"/>
          <w:b/>
        </w:rPr>
        <w:t>PHONE #: _________________________________________________________________________________</w:t>
      </w:r>
    </w:p>
    <w:p w:rsidR="00610E75" w:rsidRPr="00610E75" w:rsidRDefault="00610E75" w:rsidP="003644B8">
      <w:pPr>
        <w:ind w:left="-720" w:right="-86"/>
        <w:jc w:val="both"/>
        <w:rPr>
          <w:rFonts w:ascii="Century Gothic" w:hAnsi="Century Gothic" w:cs="Arial"/>
        </w:rPr>
      </w:pPr>
      <w:r w:rsidRPr="00610E75">
        <w:rPr>
          <w:rFonts w:ascii="Century Gothic" w:hAnsi="Century Gothic" w:cs="Arial"/>
        </w:rPr>
        <w:tab/>
      </w:r>
      <w:r w:rsidRPr="00610E75">
        <w:rPr>
          <w:rFonts w:ascii="Century Gothic" w:hAnsi="Century Gothic" w:cs="Arial"/>
        </w:rPr>
        <w:tab/>
      </w:r>
      <w:r w:rsidRPr="00610E75">
        <w:rPr>
          <w:rFonts w:ascii="Century Gothic" w:hAnsi="Century Gothic" w:cs="Arial"/>
        </w:rPr>
        <w:tab/>
      </w:r>
    </w:p>
    <w:p w:rsidR="00610E75" w:rsidRPr="00610E75" w:rsidRDefault="00610E75" w:rsidP="003644B8">
      <w:pPr>
        <w:ind w:left="-720" w:right="-86"/>
        <w:jc w:val="both"/>
        <w:rPr>
          <w:rFonts w:ascii="Century Gothic" w:hAnsi="Century Gothic" w:cs="Arial"/>
        </w:rPr>
      </w:pPr>
      <w:r w:rsidRPr="00610E75">
        <w:rPr>
          <w:rFonts w:ascii="Century Gothic" w:hAnsi="Century Gothic" w:cs="Arial"/>
          <w:b/>
        </w:rPr>
        <w:t>SIGNATURE</w:t>
      </w:r>
      <w:r w:rsidRPr="00610E75">
        <w:rPr>
          <w:rFonts w:ascii="Century Gothic" w:hAnsi="Century Gothic" w:cs="Arial"/>
          <w:u w:val="single"/>
        </w:rPr>
        <w:tab/>
      </w:r>
      <w:r w:rsidRPr="00610E75">
        <w:rPr>
          <w:rFonts w:ascii="Century Gothic" w:hAnsi="Century Gothic" w:cs="Arial"/>
          <w:u w:val="single"/>
        </w:rPr>
        <w:tab/>
      </w:r>
      <w:r w:rsidRPr="00610E75">
        <w:rPr>
          <w:rFonts w:ascii="Century Gothic" w:hAnsi="Century Gothic" w:cs="Arial"/>
          <w:u w:val="single"/>
        </w:rPr>
        <w:tab/>
      </w:r>
      <w:r w:rsidRPr="00610E75">
        <w:rPr>
          <w:rFonts w:ascii="Century Gothic" w:hAnsi="Century Gothic" w:cs="Arial"/>
          <w:u w:val="single"/>
        </w:rPr>
        <w:tab/>
      </w:r>
      <w:r w:rsidRPr="00610E75">
        <w:rPr>
          <w:rFonts w:ascii="Century Gothic" w:hAnsi="Century Gothic" w:cs="Arial"/>
          <w:u w:val="single"/>
        </w:rPr>
        <w:tab/>
      </w:r>
      <w:r w:rsidRPr="00610E75">
        <w:rPr>
          <w:rFonts w:ascii="Century Gothic" w:hAnsi="Century Gothic" w:cs="Arial"/>
          <w:u w:val="single"/>
        </w:rPr>
        <w:tab/>
      </w:r>
      <w:r w:rsidRPr="00610E75">
        <w:rPr>
          <w:rFonts w:ascii="Century Gothic" w:hAnsi="Century Gothic" w:cs="Arial"/>
          <w:u w:val="single"/>
        </w:rPr>
        <w:tab/>
      </w:r>
      <w:r w:rsidRPr="00610E75">
        <w:rPr>
          <w:rFonts w:ascii="Century Gothic" w:hAnsi="Century Gothic" w:cs="Arial"/>
          <w:b/>
        </w:rPr>
        <w:t>DATE</w:t>
      </w:r>
      <w:r w:rsidRPr="00610E75">
        <w:rPr>
          <w:rFonts w:ascii="Century Gothic" w:hAnsi="Century Gothic" w:cs="Arial"/>
        </w:rPr>
        <w:t>_________________________</w:t>
      </w:r>
    </w:p>
    <w:p w:rsidR="00610E75" w:rsidRPr="00610E75" w:rsidRDefault="00610E75" w:rsidP="003644B8">
      <w:pPr>
        <w:ind w:left="-720" w:right="-86"/>
        <w:jc w:val="both"/>
        <w:rPr>
          <w:rFonts w:ascii="Century Gothic" w:hAnsi="Century Gothic" w:cs="Arial"/>
          <w:b/>
        </w:rPr>
      </w:pPr>
      <w:r w:rsidRPr="00610E75">
        <w:rPr>
          <w:rFonts w:ascii="Century Gothic" w:hAnsi="Century Gothic" w:cs="Arial"/>
          <w:b/>
        </w:rPr>
        <w:t>(For youth under 18, parent or guardian name and signature on waiver required)</w:t>
      </w:r>
    </w:p>
    <w:p w:rsidR="00610E75" w:rsidRPr="009019A6" w:rsidRDefault="00610E75" w:rsidP="003644B8">
      <w:pPr>
        <w:ind w:right="-86"/>
        <w:jc w:val="both"/>
        <w:rPr>
          <w:rFonts w:ascii="Century Gothic" w:hAnsi="Century Gothic"/>
        </w:rPr>
      </w:pPr>
    </w:p>
    <w:p w:rsidR="00610E75" w:rsidRPr="009019A6" w:rsidRDefault="006A743F" w:rsidP="003644B8">
      <w:pPr>
        <w:ind w:left="-720" w:right="-86"/>
        <w:jc w:val="both"/>
        <w:rPr>
          <w:rFonts w:ascii="Century Gothic" w:hAnsi="Century Gothic"/>
          <w:b/>
        </w:rPr>
      </w:pPr>
      <w:r>
        <w:rPr>
          <w:rFonts w:ascii="Century Gothic" w:hAnsi="Century Gothic"/>
          <w:b/>
          <w:noProof/>
        </w:rPr>
        <mc:AlternateContent>
          <mc:Choice Requires="wps">
            <w:drawing>
              <wp:anchor distT="0" distB="0" distL="114300" distR="114300" simplePos="0" relativeHeight="251661312" behindDoc="0" locked="0" layoutInCell="1" allowOverlap="1">
                <wp:simplePos x="0" y="0"/>
                <wp:positionH relativeFrom="column">
                  <wp:posOffset>-520065</wp:posOffset>
                </wp:positionH>
                <wp:positionV relativeFrom="paragraph">
                  <wp:posOffset>24130</wp:posOffset>
                </wp:positionV>
                <wp:extent cx="6515100" cy="488950"/>
                <wp:effectExtent l="13335" t="5715" r="5715"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88950"/>
                        </a:xfrm>
                        <a:prstGeom prst="rect">
                          <a:avLst/>
                        </a:prstGeom>
                        <a:solidFill>
                          <a:srgbClr val="000000"/>
                        </a:solidFill>
                        <a:ln w="9525">
                          <a:solidFill>
                            <a:srgbClr val="000000"/>
                          </a:solidFill>
                          <a:miter lim="800000"/>
                          <a:headEnd/>
                          <a:tailEnd/>
                        </a:ln>
                      </wps:spPr>
                      <wps:txbx>
                        <w:txbxContent>
                          <w:p w:rsidR="003644B8" w:rsidRPr="009019A6" w:rsidRDefault="003644B8" w:rsidP="003644B8">
                            <w:pPr>
                              <w:pStyle w:val="BodyText2"/>
                              <w:ind w:left="-180" w:right="-120"/>
                              <w:rPr>
                                <w:rFonts w:ascii="Century Gothic" w:hAnsi="Century Gothic"/>
                                <w:i w:val="0"/>
                              </w:rPr>
                            </w:pPr>
                            <w:r w:rsidRPr="009019A6">
                              <w:rPr>
                                <w:rFonts w:ascii="Century Gothic" w:hAnsi="Century Gothic"/>
                                <w:i w:val="0"/>
                              </w:rPr>
                              <w:t xml:space="preserve">FACILITY USERS UNDER 18 YEARS OF AGE MAY NOT PARTICIPATE </w:t>
                            </w:r>
                          </w:p>
                          <w:p w:rsidR="003644B8" w:rsidRPr="009019A6" w:rsidRDefault="003644B8" w:rsidP="003644B8">
                            <w:pPr>
                              <w:pStyle w:val="BodyText2"/>
                              <w:ind w:left="-180" w:right="-120"/>
                              <w:rPr>
                                <w:rFonts w:ascii="Century Gothic" w:hAnsi="Century Gothic"/>
                                <w:i w:val="0"/>
                              </w:rPr>
                            </w:pPr>
                            <w:r w:rsidRPr="009019A6">
                              <w:rPr>
                                <w:rFonts w:ascii="Century Gothic" w:hAnsi="Century Gothic"/>
                                <w:i w:val="0"/>
                              </w:rPr>
                              <w:t>WITHOUT THE SIGNATURE OF A PARENT OR GUARDIAN.</w:t>
                            </w:r>
                          </w:p>
                          <w:p w:rsidR="003644B8" w:rsidRPr="009019A6" w:rsidRDefault="003644B8" w:rsidP="003644B8">
                            <w:pPr>
                              <w:ind w:left="-180" w:right="-120"/>
                              <w:jc w:val="center"/>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0.95pt;margin-top:1.9pt;width:513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" fillcolor="black">
                <v:textbox>
                  <w:txbxContent>
                    <w:p w:rsidR="003644B8" w:rsidRPr="009019A6" w:rsidRDefault="003644B8" w:rsidP="003644B8">
                      <w:pPr>
                        <w:pStyle w:val="BodyText2"/>
                        <w:ind w:left="-180" w:right="-120"/>
                        <w:rPr>
                          <w:rFonts w:ascii="Century Gothic" w:hAnsi="Century Gothic"/>
                          <w:i w:val="0"/>
                        </w:rPr>
                      </w:pPr>
                      <w:r w:rsidRPr="009019A6">
                        <w:rPr>
                          <w:rFonts w:ascii="Century Gothic" w:hAnsi="Century Gothic"/>
                          <w:i w:val="0"/>
                        </w:rPr>
                        <w:t xml:space="preserve">FACILITY USERS UNDER 18 YEARS OF AGE MAY NOT PARTICIPATE </w:t>
                      </w:r>
                    </w:p>
                    <w:p w:rsidR="003644B8" w:rsidRPr="009019A6" w:rsidRDefault="003644B8" w:rsidP="003644B8">
                      <w:pPr>
                        <w:pStyle w:val="BodyText2"/>
                        <w:ind w:left="-180" w:right="-120"/>
                        <w:rPr>
                          <w:rFonts w:ascii="Century Gothic" w:hAnsi="Century Gothic"/>
                          <w:i w:val="0"/>
                        </w:rPr>
                      </w:pPr>
                      <w:r w:rsidRPr="009019A6">
                        <w:rPr>
                          <w:rFonts w:ascii="Century Gothic" w:hAnsi="Century Gothic"/>
                          <w:i w:val="0"/>
                        </w:rPr>
                        <w:t>WITHOUT THE SIGNATURE OF A PARENT OR GUARDIAN.</w:t>
                      </w:r>
                    </w:p>
                    <w:p w:rsidR="003644B8" w:rsidRPr="009019A6" w:rsidRDefault="003644B8" w:rsidP="003644B8">
                      <w:pPr>
                        <w:ind w:left="-180" w:right="-120"/>
                        <w:jc w:val="center"/>
                        <w:rPr>
                          <w:rFonts w:ascii="Century Gothic" w:hAnsi="Century Gothic"/>
                        </w:rPr>
                      </w:pPr>
                    </w:p>
                  </w:txbxContent>
                </v:textbox>
              </v:shape>
            </w:pict>
          </mc:Fallback>
        </mc:AlternateContent>
      </w:r>
    </w:p>
    <w:p w:rsidR="00076466" w:rsidRPr="00430571" w:rsidRDefault="00076466" w:rsidP="00076466">
      <w:pPr>
        <w:spacing w:line="276" w:lineRule="auto"/>
        <w:rPr>
          <w:rFonts w:ascii="Century Gothic" w:hAnsi="Century Gothic"/>
          <w:sz w:val="40"/>
        </w:rPr>
      </w:pPr>
      <w:r w:rsidRPr="00430571">
        <w:rPr>
          <w:rFonts w:ascii="Century Gothic" w:hAnsi="Century Gothic"/>
          <w:b/>
          <w:sz w:val="40"/>
        </w:rPr>
        <w:t>Appendix</w:t>
      </w:r>
      <w:r w:rsidRPr="00430571">
        <w:rPr>
          <w:rFonts w:ascii="Century Gothic" w:hAnsi="Century Gothic"/>
          <w:sz w:val="40"/>
        </w:rPr>
        <w:t>: Acknowledgement Form</w:t>
      </w:r>
    </w:p>
    <w:p w:rsidR="002102C3" w:rsidRPr="00430571" w:rsidRDefault="002102C3" w:rsidP="002102C3">
      <w:pPr>
        <w:spacing w:line="276" w:lineRule="auto"/>
        <w:rPr>
          <w:rFonts w:ascii="Century Gothic" w:hAnsi="Century Gothic"/>
          <w:sz w:val="22"/>
          <w:szCs w:val="22"/>
        </w:rPr>
      </w:pPr>
    </w:p>
    <w:p w:rsidR="00251BE3" w:rsidRPr="00430571" w:rsidRDefault="00251BE3" w:rsidP="002102C3">
      <w:pPr>
        <w:spacing w:line="276" w:lineRule="auto"/>
        <w:rPr>
          <w:rFonts w:ascii="Century Gothic" w:hAnsi="Century Gothic"/>
          <w:b/>
          <w:sz w:val="28"/>
          <w:szCs w:val="22"/>
        </w:rPr>
      </w:pPr>
      <w:r w:rsidRPr="00430571">
        <w:rPr>
          <w:rFonts w:ascii="Century Gothic" w:hAnsi="Century Gothic"/>
          <w:b/>
          <w:noProof/>
          <w:sz w:val="28"/>
          <w:szCs w:val="22"/>
        </w:rPr>
        <w:lastRenderedPageBreak/>
        <w:drawing>
          <wp:inline distT="0" distB="0" distL="0" distR="0" wp14:anchorId="5DBCF8E7" wp14:editId="35A59813">
            <wp:extent cx="3480816" cy="9144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TT_Logo_583_green sm.jpg"/>
                    <pic:cNvPicPr/>
                  </pic:nvPicPr>
                  <pic:blipFill>
                    <a:blip r:embed="rId15">
                      <a:extLst>
                        <a:ext uri="{28A0092B-C50C-407E-A947-70E740481C1C}">
                          <a14:useLocalDpi xmlns:a14="http://schemas.microsoft.com/office/drawing/2010/main" val="0"/>
                        </a:ext>
                      </a:extLst>
                    </a:blip>
                    <a:stretch>
                      <a:fillRect/>
                    </a:stretch>
                  </pic:blipFill>
                  <pic:spPr>
                    <a:xfrm>
                      <a:off x="0" y="0"/>
                      <a:ext cx="3480816" cy="914400"/>
                    </a:xfrm>
                    <a:prstGeom prst="rect">
                      <a:avLst/>
                    </a:prstGeom>
                  </pic:spPr>
                </pic:pic>
              </a:graphicData>
            </a:graphic>
          </wp:inline>
        </w:drawing>
      </w:r>
    </w:p>
    <w:p w:rsidR="002102C3" w:rsidRPr="00430571" w:rsidRDefault="002102C3" w:rsidP="002102C3">
      <w:pPr>
        <w:spacing w:line="276" w:lineRule="auto"/>
        <w:rPr>
          <w:rFonts w:ascii="Century Gothic" w:hAnsi="Century Gothic"/>
          <w:b/>
          <w:sz w:val="28"/>
          <w:szCs w:val="22"/>
        </w:rPr>
      </w:pPr>
      <w:r w:rsidRPr="00430571">
        <w:rPr>
          <w:rFonts w:ascii="Century Gothic" w:hAnsi="Century Gothic"/>
          <w:b/>
          <w:sz w:val="28"/>
          <w:szCs w:val="22"/>
        </w:rPr>
        <w:t>STUDIO ARTIST ACKNOWLEDGEMENT FORM</w:t>
      </w:r>
    </w:p>
    <w:p w:rsidR="002102C3" w:rsidRPr="00430571" w:rsidRDefault="002102C3" w:rsidP="002102C3">
      <w:pPr>
        <w:spacing w:line="276" w:lineRule="auto"/>
        <w:rPr>
          <w:rFonts w:ascii="Century Gothic" w:hAnsi="Century Gothic"/>
          <w:sz w:val="22"/>
          <w:szCs w:val="22"/>
        </w:rPr>
      </w:pPr>
    </w:p>
    <w:p w:rsidR="000D22F0" w:rsidRPr="00430571" w:rsidRDefault="000D22F0" w:rsidP="002102C3">
      <w:pPr>
        <w:spacing w:line="276" w:lineRule="auto"/>
        <w:rPr>
          <w:rFonts w:ascii="Century Gothic" w:hAnsi="Century Gothic"/>
          <w:sz w:val="22"/>
          <w:szCs w:val="22"/>
        </w:rPr>
      </w:pPr>
      <w:r w:rsidRPr="00430571">
        <w:rPr>
          <w:rFonts w:ascii="Century Gothic" w:hAnsi="Century Gothic"/>
          <w:sz w:val="22"/>
          <w:szCs w:val="22"/>
        </w:rPr>
        <w:t>Congratulations on becoming a Studio at Pratt Fine Arts Center!</w:t>
      </w:r>
    </w:p>
    <w:p w:rsidR="000D22F0" w:rsidRPr="00430571" w:rsidRDefault="000D22F0" w:rsidP="002102C3">
      <w:pPr>
        <w:spacing w:line="276" w:lineRule="auto"/>
        <w:rPr>
          <w:rFonts w:ascii="Century Gothic" w:hAnsi="Century Gothic"/>
          <w:sz w:val="22"/>
          <w:szCs w:val="22"/>
        </w:rPr>
      </w:pPr>
    </w:p>
    <w:p w:rsidR="00251BE3" w:rsidRPr="00430571" w:rsidRDefault="002102C3" w:rsidP="002102C3">
      <w:pPr>
        <w:spacing w:line="276" w:lineRule="auto"/>
        <w:rPr>
          <w:rFonts w:ascii="Century Gothic" w:hAnsi="Century Gothic"/>
          <w:sz w:val="22"/>
          <w:szCs w:val="22"/>
        </w:rPr>
      </w:pPr>
      <w:r w:rsidRPr="00430571">
        <w:rPr>
          <w:rFonts w:ascii="Century Gothic" w:hAnsi="Century Gothic"/>
          <w:sz w:val="22"/>
          <w:szCs w:val="22"/>
        </w:rPr>
        <w:t xml:space="preserve">The Studio Access program at Pratt Fine Arts Center is designed to help practicing artists by offering affordable access to </w:t>
      </w:r>
      <w:r w:rsidR="000D22F0" w:rsidRPr="00430571">
        <w:rPr>
          <w:rFonts w:ascii="Century Gothic" w:hAnsi="Century Gothic"/>
          <w:sz w:val="22"/>
          <w:szCs w:val="22"/>
        </w:rPr>
        <w:t xml:space="preserve">shared </w:t>
      </w:r>
      <w:r w:rsidRPr="00430571">
        <w:rPr>
          <w:rFonts w:ascii="Century Gothic" w:hAnsi="Century Gothic"/>
          <w:sz w:val="22"/>
          <w:szCs w:val="22"/>
        </w:rPr>
        <w:t>studio space and equipment. The program is distinctly</w:t>
      </w:r>
      <w:r w:rsidR="000D22F0" w:rsidRPr="00430571">
        <w:rPr>
          <w:rFonts w:ascii="Century Gothic" w:hAnsi="Century Gothic"/>
          <w:sz w:val="22"/>
          <w:szCs w:val="22"/>
        </w:rPr>
        <w:t xml:space="preserve"> unique and is not offered anywhere else in the region. </w:t>
      </w:r>
    </w:p>
    <w:p w:rsidR="00251BE3" w:rsidRPr="00430571" w:rsidRDefault="00251BE3" w:rsidP="002102C3">
      <w:pPr>
        <w:spacing w:line="276" w:lineRule="auto"/>
        <w:rPr>
          <w:rFonts w:ascii="Century Gothic" w:hAnsi="Century Gothic"/>
          <w:sz w:val="22"/>
          <w:szCs w:val="22"/>
        </w:rPr>
      </w:pPr>
    </w:p>
    <w:p w:rsidR="002102C3" w:rsidRPr="00430571" w:rsidRDefault="00251BE3" w:rsidP="002102C3">
      <w:pPr>
        <w:spacing w:line="276" w:lineRule="auto"/>
        <w:rPr>
          <w:rFonts w:ascii="Century Gothic" w:hAnsi="Century Gothic"/>
          <w:sz w:val="22"/>
          <w:szCs w:val="22"/>
        </w:rPr>
      </w:pPr>
      <w:r w:rsidRPr="00430571">
        <w:rPr>
          <w:rFonts w:ascii="Century Gothic" w:hAnsi="Century Gothic"/>
          <w:sz w:val="22"/>
          <w:szCs w:val="22"/>
        </w:rPr>
        <w:t xml:space="preserve">All of us at Pratt </w:t>
      </w:r>
      <w:r w:rsidR="000D22F0" w:rsidRPr="00430571">
        <w:rPr>
          <w:rFonts w:ascii="Century Gothic" w:hAnsi="Century Gothic"/>
          <w:sz w:val="22"/>
          <w:szCs w:val="22"/>
        </w:rPr>
        <w:t>go to great lengths to maintain</w:t>
      </w:r>
      <w:r w:rsidRPr="00430571">
        <w:rPr>
          <w:rFonts w:ascii="Century Gothic" w:hAnsi="Century Gothic"/>
          <w:sz w:val="22"/>
          <w:szCs w:val="22"/>
        </w:rPr>
        <w:t xml:space="preserve"> the studios</w:t>
      </w:r>
      <w:r w:rsidR="000D22F0" w:rsidRPr="00430571">
        <w:rPr>
          <w:rFonts w:ascii="Century Gothic" w:hAnsi="Century Gothic"/>
          <w:sz w:val="22"/>
          <w:szCs w:val="22"/>
        </w:rPr>
        <w:t xml:space="preserve"> and make sure that </w:t>
      </w:r>
      <w:r w:rsidRPr="00430571">
        <w:rPr>
          <w:rFonts w:ascii="Century Gothic" w:hAnsi="Century Gothic"/>
          <w:sz w:val="22"/>
          <w:szCs w:val="22"/>
        </w:rPr>
        <w:t>they are</w:t>
      </w:r>
      <w:r w:rsidR="000D22F0" w:rsidRPr="00430571">
        <w:rPr>
          <w:rFonts w:ascii="Century Gothic" w:hAnsi="Century Gothic"/>
          <w:sz w:val="22"/>
          <w:szCs w:val="22"/>
        </w:rPr>
        <w:t xml:space="preserve"> being </w:t>
      </w:r>
      <w:r w:rsidRPr="00430571">
        <w:rPr>
          <w:rFonts w:ascii="Century Gothic" w:hAnsi="Century Gothic"/>
          <w:sz w:val="22"/>
          <w:szCs w:val="22"/>
        </w:rPr>
        <w:t xml:space="preserve">used properly. As a new Studio Artist at Pratt, you now share in that responsibility and we expect that you will treat the facilities with the highest level of care, adhering to all of the standards set forth in the Studio User Guide. </w:t>
      </w:r>
    </w:p>
    <w:p w:rsidR="002102C3" w:rsidRPr="00430571" w:rsidRDefault="002102C3" w:rsidP="002102C3">
      <w:pPr>
        <w:spacing w:line="276" w:lineRule="auto"/>
        <w:rPr>
          <w:rFonts w:ascii="Century Gothic" w:hAnsi="Century Gothic"/>
          <w:sz w:val="22"/>
          <w:szCs w:val="22"/>
        </w:rPr>
      </w:pPr>
    </w:p>
    <w:p w:rsidR="002102C3" w:rsidRPr="00430571" w:rsidRDefault="002102C3" w:rsidP="002102C3">
      <w:pPr>
        <w:spacing w:line="276" w:lineRule="auto"/>
        <w:rPr>
          <w:rFonts w:ascii="Century Gothic" w:hAnsi="Century Gothic"/>
          <w:sz w:val="22"/>
          <w:szCs w:val="22"/>
        </w:rPr>
      </w:pPr>
      <w:r w:rsidRPr="00430571">
        <w:rPr>
          <w:rFonts w:ascii="Century Gothic" w:hAnsi="Century Gothic"/>
          <w:sz w:val="22"/>
          <w:szCs w:val="22"/>
        </w:rPr>
        <w:t>As a Studio Artist with studio access privileges, you are requir</w:t>
      </w:r>
      <w:r w:rsidR="00251BE3" w:rsidRPr="00430571">
        <w:rPr>
          <w:rFonts w:ascii="Century Gothic" w:hAnsi="Century Gothic"/>
          <w:sz w:val="22"/>
          <w:szCs w:val="22"/>
        </w:rPr>
        <w:t>ed to read each section of the</w:t>
      </w:r>
      <w:r w:rsidRPr="00430571">
        <w:rPr>
          <w:rFonts w:ascii="Century Gothic" w:hAnsi="Century Gothic"/>
          <w:sz w:val="22"/>
          <w:szCs w:val="22"/>
        </w:rPr>
        <w:t xml:space="preserve"> user guide</w:t>
      </w:r>
      <w:r w:rsidR="00251BE3" w:rsidRPr="00430571">
        <w:rPr>
          <w:rFonts w:ascii="Century Gothic" w:hAnsi="Century Gothic"/>
          <w:sz w:val="22"/>
          <w:szCs w:val="22"/>
        </w:rPr>
        <w:t xml:space="preserve"> and comply with its directions</w:t>
      </w:r>
      <w:r w:rsidRPr="00430571">
        <w:rPr>
          <w:rFonts w:ascii="Century Gothic" w:hAnsi="Century Gothic"/>
          <w:sz w:val="22"/>
          <w:szCs w:val="22"/>
        </w:rPr>
        <w:t>.</w:t>
      </w:r>
      <w:r w:rsidR="00251BE3" w:rsidRPr="00430571">
        <w:rPr>
          <w:rFonts w:ascii="Century Gothic" w:hAnsi="Century Gothic"/>
          <w:sz w:val="22"/>
          <w:szCs w:val="22"/>
        </w:rPr>
        <w:t xml:space="preserve"> </w:t>
      </w:r>
      <w:r w:rsidRPr="00430571">
        <w:rPr>
          <w:rFonts w:ascii="Century Gothic" w:hAnsi="Century Gothic"/>
          <w:sz w:val="22"/>
          <w:szCs w:val="22"/>
        </w:rPr>
        <w:t xml:space="preserve"> </w:t>
      </w:r>
      <w:r w:rsidR="00251BE3" w:rsidRPr="00430571">
        <w:rPr>
          <w:rFonts w:ascii="Century Gothic" w:hAnsi="Century Gothic"/>
          <w:sz w:val="22"/>
          <w:szCs w:val="22"/>
        </w:rPr>
        <w:t xml:space="preserve">Should you have any questions or concerns about any of the information provided, please discuss them with the appropriate Studio Access Coordinator. Once you are certain that you understand all of the requirements set forth in the guide, sign the acknowledgement below and turn in the form with your </w:t>
      </w:r>
      <w:r w:rsidR="00B01FEA" w:rsidRPr="00430571">
        <w:rPr>
          <w:rFonts w:ascii="Century Gothic" w:hAnsi="Century Gothic"/>
          <w:sz w:val="22"/>
          <w:szCs w:val="22"/>
        </w:rPr>
        <w:t>Waiver Agreement</w:t>
      </w:r>
      <w:r w:rsidR="00251BE3" w:rsidRPr="00430571">
        <w:rPr>
          <w:rFonts w:ascii="Century Gothic" w:hAnsi="Century Gothic"/>
          <w:sz w:val="22"/>
          <w:szCs w:val="22"/>
        </w:rPr>
        <w:t xml:space="preserve"> prior to your first studio access. </w:t>
      </w:r>
    </w:p>
    <w:p w:rsidR="002102C3" w:rsidRPr="00430571" w:rsidRDefault="002102C3" w:rsidP="002102C3">
      <w:pPr>
        <w:spacing w:line="276" w:lineRule="auto"/>
        <w:rPr>
          <w:rFonts w:ascii="Century Gothic" w:hAnsi="Century Gothic"/>
          <w:sz w:val="22"/>
          <w:szCs w:val="22"/>
        </w:rPr>
      </w:pPr>
    </w:p>
    <w:p w:rsidR="002102C3" w:rsidRPr="00430571" w:rsidRDefault="002102C3" w:rsidP="002102C3">
      <w:pPr>
        <w:spacing w:line="276" w:lineRule="auto"/>
        <w:rPr>
          <w:rFonts w:ascii="Century Gothic" w:hAnsi="Century Gothic"/>
          <w:sz w:val="22"/>
          <w:szCs w:val="22"/>
        </w:rPr>
      </w:pPr>
    </w:p>
    <w:p w:rsidR="002102C3" w:rsidRPr="00430571" w:rsidRDefault="002102C3" w:rsidP="002102C3">
      <w:pPr>
        <w:spacing w:line="276" w:lineRule="auto"/>
        <w:rPr>
          <w:rFonts w:ascii="Century Gothic" w:hAnsi="Century Gothic"/>
          <w:sz w:val="22"/>
          <w:szCs w:val="22"/>
        </w:rPr>
      </w:pPr>
      <w:r w:rsidRPr="00430571">
        <w:rPr>
          <w:rFonts w:ascii="Century Gothic" w:hAnsi="Century Gothic"/>
          <w:sz w:val="22"/>
          <w:szCs w:val="22"/>
        </w:rPr>
        <w:t>------------------------------------------------------------------------------------------------------------------------------------------</w:t>
      </w:r>
    </w:p>
    <w:p w:rsidR="002102C3" w:rsidRPr="00430571" w:rsidRDefault="002102C3" w:rsidP="002102C3">
      <w:pPr>
        <w:spacing w:line="276" w:lineRule="auto"/>
        <w:rPr>
          <w:rFonts w:ascii="Century Gothic" w:hAnsi="Century Gothic"/>
          <w:sz w:val="22"/>
          <w:szCs w:val="22"/>
        </w:rPr>
      </w:pPr>
      <w:r w:rsidRPr="00430571">
        <w:rPr>
          <w:rFonts w:ascii="Century Gothic" w:hAnsi="Century Gothic"/>
          <w:sz w:val="22"/>
          <w:szCs w:val="22"/>
        </w:rPr>
        <w:t xml:space="preserve">By singing below, I hereby acknowledgement that have read the Studio User Guide in its entirety. I assert that I understand the policies, practices and procedures described herein and I commit to consistent and complete compliance. </w:t>
      </w:r>
    </w:p>
    <w:p w:rsidR="002102C3" w:rsidRPr="00430571" w:rsidRDefault="002102C3" w:rsidP="002102C3">
      <w:pPr>
        <w:spacing w:line="276" w:lineRule="auto"/>
        <w:rPr>
          <w:rFonts w:ascii="Century Gothic" w:hAnsi="Century Gothic"/>
          <w:sz w:val="22"/>
          <w:szCs w:val="22"/>
        </w:rPr>
      </w:pPr>
    </w:p>
    <w:p w:rsidR="002102C3" w:rsidRPr="00430571" w:rsidRDefault="002102C3" w:rsidP="002102C3">
      <w:pPr>
        <w:spacing w:line="276" w:lineRule="auto"/>
        <w:rPr>
          <w:rFonts w:ascii="Century Gothic" w:hAnsi="Century Gothic"/>
          <w:sz w:val="22"/>
          <w:szCs w:val="22"/>
        </w:rPr>
      </w:pPr>
      <w:r w:rsidRPr="00430571">
        <w:rPr>
          <w:rFonts w:ascii="Century Gothic" w:hAnsi="Century Gothic"/>
          <w:sz w:val="22"/>
          <w:szCs w:val="22"/>
        </w:rPr>
        <w:t>________________________________ (Print)</w:t>
      </w:r>
    </w:p>
    <w:p w:rsidR="002102C3" w:rsidRPr="00430571" w:rsidRDefault="002102C3" w:rsidP="002102C3">
      <w:pPr>
        <w:spacing w:line="276" w:lineRule="auto"/>
        <w:rPr>
          <w:rFonts w:ascii="Century Gothic" w:hAnsi="Century Gothic"/>
          <w:sz w:val="22"/>
          <w:szCs w:val="22"/>
        </w:rPr>
      </w:pPr>
      <w:r w:rsidRPr="00430571">
        <w:rPr>
          <w:rFonts w:ascii="Century Gothic" w:hAnsi="Century Gothic"/>
          <w:sz w:val="22"/>
          <w:szCs w:val="22"/>
        </w:rPr>
        <w:t>Studio Artist Name</w:t>
      </w:r>
    </w:p>
    <w:p w:rsidR="002102C3" w:rsidRPr="00430571" w:rsidRDefault="002102C3" w:rsidP="002102C3">
      <w:pPr>
        <w:spacing w:line="276" w:lineRule="auto"/>
        <w:rPr>
          <w:rFonts w:ascii="Century Gothic" w:hAnsi="Century Gothic"/>
          <w:sz w:val="22"/>
          <w:szCs w:val="22"/>
        </w:rPr>
      </w:pPr>
      <w:r w:rsidRPr="00430571">
        <w:rPr>
          <w:rFonts w:ascii="Century Gothic" w:hAnsi="Century Gothic"/>
          <w:sz w:val="22"/>
          <w:szCs w:val="22"/>
        </w:rPr>
        <w:t xml:space="preserve"> </w:t>
      </w:r>
    </w:p>
    <w:p w:rsidR="002102C3" w:rsidRPr="00430571" w:rsidRDefault="002102C3" w:rsidP="002102C3">
      <w:pPr>
        <w:spacing w:line="276" w:lineRule="auto"/>
        <w:rPr>
          <w:rFonts w:ascii="Century Gothic" w:hAnsi="Century Gothic"/>
          <w:sz w:val="22"/>
          <w:szCs w:val="22"/>
        </w:rPr>
      </w:pPr>
      <w:r w:rsidRPr="00430571">
        <w:rPr>
          <w:rFonts w:ascii="Century Gothic" w:hAnsi="Century Gothic"/>
          <w:sz w:val="22"/>
          <w:szCs w:val="22"/>
        </w:rPr>
        <w:t xml:space="preserve">_________________________________ </w:t>
      </w:r>
    </w:p>
    <w:p w:rsidR="002102C3" w:rsidRPr="00430571" w:rsidRDefault="002102C3" w:rsidP="002102C3">
      <w:pPr>
        <w:spacing w:line="276" w:lineRule="auto"/>
        <w:rPr>
          <w:rFonts w:ascii="Century Gothic" w:hAnsi="Century Gothic"/>
          <w:sz w:val="22"/>
          <w:szCs w:val="22"/>
        </w:rPr>
      </w:pPr>
      <w:r w:rsidRPr="00430571">
        <w:rPr>
          <w:rFonts w:ascii="Century Gothic" w:hAnsi="Century Gothic"/>
          <w:sz w:val="22"/>
          <w:szCs w:val="22"/>
        </w:rPr>
        <w:t>Studio Artist Signature</w:t>
      </w:r>
    </w:p>
    <w:p w:rsidR="002102C3" w:rsidRPr="00430571" w:rsidRDefault="002102C3" w:rsidP="002102C3">
      <w:pPr>
        <w:spacing w:line="276" w:lineRule="auto"/>
        <w:rPr>
          <w:rFonts w:ascii="Century Gothic" w:hAnsi="Century Gothic"/>
          <w:sz w:val="22"/>
          <w:szCs w:val="22"/>
        </w:rPr>
      </w:pPr>
      <w:r w:rsidRPr="00430571">
        <w:rPr>
          <w:rFonts w:ascii="Century Gothic" w:hAnsi="Century Gothic"/>
          <w:sz w:val="22"/>
          <w:szCs w:val="22"/>
        </w:rPr>
        <w:t xml:space="preserve"> </w:t>
      </w:r>
    </w:p>
    <w:p w:rsidR="002102C3" w:rsidRPr="00430571" w:rsidRDefault="002102C3" w:rsidP="002102C3">
      <w:pPr>
        <w:spacing w:line="276" w:lineRule="auto"/>
        <w:rPr>
          <w:rFonts w:ascii="Century Gothic" w:hAnsi="Century Gothic"/>
          <w:sz w:val="22"/>
          <w:szCs w:val="22"/>
        </w:rPr>
      </w:pPr>
      <w:r w:rsidRPr="00430571">
        <w:rPr>
          <w:rFonts w:ascii="Century Gothic" w:hAnsi="Century Gothic"/>
          <w:sz w:val="22"/>
          <w:szCs w:val="22"/>
        </w:rPr>
        <w:t>________________</w:t>
      </w:r>
    </w:p>
    <w:p w:rsidR="002102C3" w:rsidRPr="00430571" w:rsidRDefault="002102C3" w:rsidP="002102C3">
      <w:pPr>
        <w:spacing w:line="276" w:lineRule="auto"/>
        <w:rPr>
          <w:rFonts w:ascii="Century Gothic" w:hAnsi="Century Gothic"/>
          <w:sz w:val="22"/>
          <w:szCs w:val="22"/>
        </w:rPr>
      </w:pPr>
      <w:r w:rsidRPr="00430571">
        <w:rPr>
          <w:rFonts w:ascii="Century Gothic" w:hAnsi="Century Gothic"/>
          <w:sz w:val="22"/>
          <w:szCs w:val="22"/>
        </w:rPr>
        <w:t>Date</w:t>
      </w:r>
    </w:p>
    <w:p w:rsidR="00076466" w:rsidRPr="00430571" w:rsidRDefault="00076466" w:rsidP="002550A9">
      <w:pPr>
        <w:spacing w:line="276" w:lineRule="auto"/>
        <w:rPr>
          <w:rFonts w:ascii="Century Gothic" w:hAnsi="Century Gothic"/>
          <w:sz w:val="22"/>
        </w:rPr>
      </w:pPr>
    </w:p>
    <w:sectPr w:rsidR="00076466" w:rsidRPr="00430571" w:rsidSect="00076466">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etr415 Md BT">
    <w:altName w:val="Lucida Sans Unicode"/>
    <w:charset w:val="00"/>
    <w:family w:val="swiss"/>
    <w:pitch w:val="variable"/>
    <w:sig w:usb0="00000001" w:usb1="1000204A" w:usb2="00000000" w:usb3="00000000" w:csb0="00000011"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eometr415 Lt BT">
    <w:altName w:val="Century Gothic"/>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937"/>
    <w:multiLevelType w:val="hybridMultilevel"/>
    <w:tmpl w:val="74485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47703"/>
    <w:multiLevelType w:val="hybridMultilevel"/>
    <w:tmpl w:val="C8A4DBF4"/>
    <w:lvl w:ilvl="0" w:tplc="E7962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07CE5"/>
    <w:multiLevelType w:val="hybridMultilevel"/>
    <w:tmpl w:val="C730379E"/>
    <w:lvl w:ilvl="0" w:tplc="2876B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E96C25"/>
    <w:multiLevelType w:val="hybridMultilevel"/>
    <w:tmpl w:val="E1A62742"/>
    <w:lvl w:ilvl="0" w:tplc="2876B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3A2815"/>
    <w:multiLevelType w:val="hybridMultilevel"/>
    <w:tmpl w:val="BFBA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32B56"/>
    <w:multiLevelType w:val="hybridMultilevel"/>
    <w:tmpl w:val="B888D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1357E"/>
    <w:multiLevelType w:val="hybridMultilevel"/>
    <w:tmpl w:val="9202DE5C"/>
    <w:lvl w:ilvl="0" w:tplc="2876B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9B45AC"/>
    <w:multiLevelType w:val="hybridMultilevel"/>
    <w:tmpl w:val="4E4636E6"/>
    <w:lvl w:ilvl="0" w:tplc="2876B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A331B0"/>
    <w:multiLevelType w:val="hybridMultilevel"/>
    <w:tmpl w:val="36ACAFB6"/>
    <w:lvl w:ilvl="0" w:tplc="2876B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5456A"/>
    <w:multiLevelType w:val="hybridMultilevel"/>
    <w:tmpl w:val="90AE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D2295"/>
    <w:multiLevelType w:val="hybridMultilevel"/>
    <w:tmpl w:val="2E04B912"/>
    <w:lvl w:ilvl="0" w:tplc="2876B2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7E4B7A"/>
    <w:multiLevelType w:val="hybridMultilevel"/>
    <w:tmpl w:val="1B3E97D8"/>
    <w:lvl w:ilvl="0" w:tplc="2876B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4A19FB"/>
    <w:multiLevelType w:val="hybridMultilevel"/>
    <w:tmpl w:val="211C7CAC"/>
    <w:lvl w:ilvl="0" w:tplc="B23AD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EA0DF3"/>
    <w:multiLevelType w:val="hybridMultilevel"/>
    <w:tmpl w:val="14685B34"/>
    <w:lvl w:ilvl="0" w:tplc="2876B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3844E8"/>
    <w:multiLevelType w:val="hybridMultilevel"/>
    <w:tmpl w:val="3D741F62"/>
    <w:lvl w:ilvl="0" w:tplc="42ECE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D3C80"/>
    <w:multiLevelType w:val="hybridMultilevel"/>
    <w:tmpl w:val="A230B42A"/>
    <w:lvl w:ilvl="0" w:tplc="5D202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9D3E0E"/>
    <w:multiLevelType w:val="hybridMultilevel"/>
    <w:tmpl w:val="154A219A"/>
    <w:lvl w:ilvl="0" w:tplc="BE22C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941F5C"/>
    <w:multiLevelType w:val="hybridMultilevel"/>
    <w:tmpl w:val="625E3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C3063"/>
    <w:multiLevelType w:val="hybridMultilevel"/>
    <w:tmpl w:val="07C2F18A"/>
    <w:lvl w:ilvl="0" w:tplc="2876B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94666A"/>
    <w:multiLevelType w:val="hybridMultilevel"/>
    <w:tmpl w:val="86226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17E9A"/>
    <w:multiLevelType w:val="hybridMultilevel"/>
    <w:tmpl w:val="3FD2D912"/>
    <w:lvl w:ilvl="0" w:tplc="2876B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84654B"/>
    <w:multiLevelType w:val="hybridMultilevel"/>
    <w:tmpl w:val="847A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C568E"/>
    <w:multiLevelType w:val="multilevel"/>
    <w:tmpl w:val="72E8B44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88C5519"/>
    <w:multiLevelType w:val="hybridMultilevel"/>
    <w:tmpl w:val="0FE048B2"/>
    <w:lvl w:ilvl="0" w:tplc="2876B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9E36B1"/>
    <w:multiLevelType w:val="multilevel"/>
    <w:tmpl w:val="1B3E97D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F2A3A12"/>
    <w:multiLevelType w:val="hybridMultilevel"/>
    <w:tmpl w:val="C3CAB9D6"/>
    <w:lvl w:ilvl="0" w:tplc="2876B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CA3925"/>
    <w:multiLevelType w:val="hybridMultilevel"/>
    <w:tmpl w:val="E29A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E195F"/>
    <w:multiLevelType w:val="hybridMultilevel"/>
    <w:tmpl w:val="D048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D6506F"/>
    <w:multiLevelType w:val="hybridMultilevel"/>
    <w:tmpl w:val="72E8B440"/>
    <w:lvl w:ilvl="0" w:tplc="2876B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4E08BC"/>
    <w:multiLevelType w:val="hybridMultilevel"/>
    <w:tmpl w:val="278EFC1A"/>
    <w:lvl w:ilvl="0" w:tplc="3DCC19F0">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7150B2"/>
    <w:multiLevelType w:val="hybridMultilevel"/>
    <w:tmpl w:val="2228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952F4C"/>
    <w:multiLevelType w:val="hybridMultilevel"/>
    <w:tmpl w:val="C446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C446FC"/>
    <w:multiLevelType w:val="hybridMultilevel"/>
    <w:tmpl w:val="1B3E97D8"/>
    <w:lvl w:ilvl="0" w:tplc="2876B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9C6855"/>
    <w:multiLevelType w:val="hybridMultilevel"/>
    <w:tmpl w:val="8E1C3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4E01693"/>
    <w:multiLevelType w:val="hybridMultilevel"/>
    <w:tmpl w:val="8D429FCA"/>
    <w:lvl w:ilvl="0" w:tplc="2876B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534E4C"/>
    <w:multiLevelType w:val="hybridMultilevel"/>
    <w:tmpl w:val="13D2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B62D2A"/>
    <w:multiLevelType w:val="multilevel"/>
    <w:tmpl w:val="EF42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1"/>
  </w:num>
  <w:num w:numId="3">
    <w:abstractNumId w:val="9"/>
  </w:num>
  <w:num w:numId="4">
    <w:abstractNumId w:val="26"/>
  </w:num>
  <w:num w:numId="5">
    <w:abstractNumId w:val="30"/>
  </w:num>
  <w:num w:numId="6">
    <w:abstractNumId w:val="31"/>
  </w:num>
  <w:num w:numId="7">
    <w:abstractNumId w:val="10"/>
  </w:num>
  <w:num w:numId="8">
    <w:abstractNumId w:val="5"/>
  </w:num>
  <w:num w:numId="9">
    <w:abstractNumId w:val="29"/>
  </w:num>
  <w:num w:numId="10">
    <w:abstractNumId w:val="20"/>
  </w:num>
  <w:num w:numId="11">
    <w:abstractNumId w:val="6"/>
  </w:num>
  <w:num w:numId="12">
    <w:abstractNumId w:val="13"/>
  </w:num>
  <w:num w:numId="13">
    <w:abstractNumId w:val="18"/>
  </w:num>
  <w:num w:numId="14">
    <w:abstractNumId w:val="23"/>
  </w:num>
  <w:num w:numId="15">
    <w:abstractNumId w:val="28"/>
  </w:num>
  <w:num w:numId="16">
    <w:abstractNumId w:val="22"/>
  </w:num>
  <w:num w:numId="17">
    <w:abstractNumId w:val="34"/>
  </w:num>
  <w:num w:numId="18">
    <w:abstractNumId w:val="3"/>
  </w:num>
  <w:num w:numId="19">
    <w:abstractNumId w:val="25"/>
  </w:num>
  <w:num w:numId="20">
    <w:abstractNumId w:val="7"/>
  </w:num>
  <w:num w:numId="21">
    <w:abstractNumId w:val="11"/>
  </w:num>
  <w:num w:numId="22">
    <w:abstractNumId w:val="2"/>
  </w:num>
  <w:num w:numId="23">
    <w:abstractNumId w:val="8"/>
  </w:num>
  <w:num w:numId="24">
    <w:abstractNumId w:val="32"/>
  </w:num>
  <w:num w:numId="25">
    <w:abstractNumId w:val="24"/>
  </w:num>
  <w:num w:numId="26">
    <w:abstractNumId w:val="0"/>
  </w:num>
  <w:num w:numId="27">
    <w:abstractNumId w:val="35"/>
  </w:num>
  <w:num w:numId="28">
    <w:abstractNumId w:val="14"/>
  </w:num>
  <w:num w:numId="29">
    <w:abstractNumId w:val="16"/>
  </w:num>
  <w:num w:numId="30">
    <w:abstractNumId w:val="12"/>
  </w:num>
  <w:num w:numId="31">
    <w:abstractNumId w:val="15"/>
  </w:num>
  <w:num w:numId="32">
    <w:abstractNumId w:val="1"/>
  </w:num>
  <w:num w:numId="33">
    <w:abstractNumId w:val="17"/>
  </w:num>
  <w:num w:numId="34">
    <w:abstractNumId w:val="19"/>
  </w:num>
  <w:num w:numId="35">
    <w:abstractNumId w:val="33"/>
  </w:num>
  <w:num w:numId="36">
    <w:abstractNumId w:val="2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83"/>
    <w:rsid w:val="00005652"/>
    <w:rsid w:val="000273BB"/>
    <w:rsid w:val="00076466"/>
    <w:rsid w:val="0008502F"/>
    <w:rsid w:val="00092C69"/>
    <w:rsid w:val="000B076A"/>
    <w:rsid w:val="000B0FE1"/>
    <w:rsid w:val="000B4316"/>
    <w:rsid w:val="000D22F0"/>
    <w:rsid w:val="00141136"/>
    <w:rsid w:val="00162460"/>
    <w:rsid w:val="00190807"/>
    <w:rsid w:val="001A2B45"/>
    <w:rsid w:val="001A2BEE"/>
    <w:rsid w:val="002102C3"/>
    <w:rsid w:val="00217DBC"/>
    <w:rsid w:val="00251BE3"/>
    <w:rsid w:val="002550A9"/>
    <w:rsid w:val="002607E4"/>
    <w:rsid w:val="00276D61"/>
    <w:rsid w:val="00296711"/>
    <w:rsid w:val="002F7111"/>
    <w:rsid w:val="00333A3D"/>
    <w:rsid w:val="003644B8"/>
    <w:rsid w:val="003A03AD"/>
    <w:rsid w:val="003A3A57"/>
    <w:rsid w:val="003C34E6"/>
    <w:rsid w:val="00400984"/>
    <w:rsid w:val="00430571"/>
    <w:rsid w:val="00493FA8"/>
    <w:rsid w:val="004A072A"/>
    <w:rsid w:val="004C0A01"/>
    <w:rsid w:val="004C0CAA"/>
    <w:rsid w:val="004D53F6"/>
    <w:rsid w:val="004E1706"/>
    <w:rsid w:val="004F545E"/>
    <w:rsid w:val="00547F35"/>
    <w:rsid w:val="00594458"/>
    <w:rsid w:val="00610E75"/>
    <w:rsid w:val="00616443"/>
    <w:rsid w:val="00643894"/>
    <w:rsid w:val="00645B54"/>
    <w:rsid w:val="006A743F"/>
    <w:rsid w:val="006E4830"/>
    <w:rsid w:val="006E696F"/>
    <w:rsid w:val="007E24F7"/>
    <w:rsid w:val="008038F7"/>
    <w:rsid w:val="00813BD4"/>
    <w:rsid w:val="00873D34"/>
    <w:rsid w:val="0087711C"/>
    <w:rsid w:val="008E3B22"/>
    <w:rsid w:val="00994524"/>
    <w:rsid w:val="00997EE3"/>
    <w:rsid w:val="009D7A6F"/>
    <w:rsid w:val="00A466FC"/>
    <w:rsid w:val="00A606C5"/>
    <w:rsid w:val="00AC34D6"/>
    <w:rsid w:val="00AE2341"/>
    <w:rsid w:val="00AF3ABD"/>
    <w:rsid w:val="00B01FEA"/>
    <w:rsid w:val="00B21617"/>
    <w:rsid w:val="00B47252"/>
    <w:rsid w:val="00B87B83"/>
    <w:rsid w:val="00BA57DD"/>
    <w:rsid w:val="00BC1F96"/>
    <w:rsid w:val="00BF19BE"/>
    <w:rsid w:val="00BF1A17"/>
    <w:rsid w:val="00C3017F"/>
    <w:rsid w:val="00C7582D"/>
    <w:rsid w:val="00CE7953"/>
    <w:rsid w:val="00D051ED"/>
    <w:rsid w:val="00D159B4"/>
    <w:rsid w:val="00D57AAB"/>
    <w:rsid w:val="00DE3EDA"/>
    <w:rsid w:val="00DF186D"/>
    <w:rsid w:val="00E356DC"/>
    <w:rsid w:val="00E569D7"/>
    <w:rsid w:val="00E91E27"/>
    <w:rsid w:val="00EE121F"/>
    <w:rsid w:val="00F336A7"/>
    <w:rsid w:val="00F5106C"/>
    <w:rsid w:val="00F915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2DA1"/>
  <w15:docId w15:val="{EB7A4C91-3500-49D3-918E-82F6E1A8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B83"/>
    <w:pPr>
      <w:spacing w:after="0" w:line="240" w:lineRule="auto"/>
    </w:pPr>
    <w:rPr>
      <w:rFonts w:ascii="Geometr415 Md BT" w:eastAsia="Times New Roman" w:hAnsi="Geometr415 Md BT" w:cs="Times New Roman"/>
      <w:sz w:val="24"/>
      <w:szCs w:val="24"/>
    </w:rPr>
  </w:style>
  <w:style w:type="paragraph" w:styleId="Heading1">
    <w:name w:val="heading 1"/>
    <w:basedOn w:val="Normal"/>
    <w:next w:val="Normal"/>
    <w:link w:val="Heading1Char"/>
    <w:qFormat/>
    <w:rsid w:val="00610E75"/>
    <w:pPr>
      <w:keepNext/>
      <w:jc w:val="right"/>
      <w:outlineLvl w:val="0"/>
    </w:pPr>
    <w:rPr>
      <w:rFonts w:ascii="Arial" w:hAnsi="Arial"/>
      <w:b/>
      <w:sz w:val="48"/>
      <w:szCs w:val="20"/>
    </w:rPr>
  </w:style>
  <w:style w:type="paragraph" w:styleId="Heading2">
    <w:name w:val="heading 2"/>
    <w:basedOn w:val="Normal"/>
    <w:next w:val="Normal"/>
    <w:link w:val="Heading2Char"/>
    <w:qFormat/>
    <w:rsid w:val="00610E75"/>
    <w:pPr>
      <w:keepNext/>
      <w:tabs>
        <w:tab w:val="left" w:pos="720"/>
      </w:tabs>
      <w:outlineLvl w:val="1"/>
    </w:pPr>
    <w:rPr>
      <w:rFonts w:ascii="Arial" w:hAnsi="Arial"/>
      <w:b/>
      <w:sz w:val="28"/>
      <w:szCs w:val="20"/>
    </w:rPr>
  </w:style>
  <w:style w:type="paragraph" w:styleId="Heading3">
    <w:name w:val="heading 3"/>
    <w:basedOn w:val="Normal"/>
    <w:next w:val="Normal"/>
    <w:link w:val="Heading3Char"/>
    <w:qFormat/>
    <w:rsid w:val="00610E75"/>
    <w:pPr>
      <w:keepNext/>
      <w:jc w:val="center"/>
      <w:outlineLvl w:val="2"/>
    </w:pPr>
    <w:rPr>
      <w:rFonts w:ascii="Copperplate Gothic Bold" w:hAnsi="Copperplate Gothic Bold"/>
      <w:i/>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B87B83"/>
    <w:pPr>
      <w:tabs>
        <w:tab w:val="right" w:leader="dot" w:pos="8640"/>
      </w:tabs>
      <w:ind w:left="720"/>
    </w:pPr>
  </w:style>
  <w:style w:type="paragraph" w:styleId="TOC2">
    <w:name w:val="toc 2"/>
    <w:basedOn w:val="Normal"/>
    <w:next w:val="Normal"/>
    <w:autoRedefine/>
    <w:semiHidden/>
    <w:rsid w:val="00B87B83"/>
    <w:pPr>
      <w:tabs>
        <w:tab w:val="right" w:leader="dot" w:pos="8640"/>
      </w:tabs>
      <w:ind w:right="720"/>
    </w:pPr>
    <w:rPr>
      <w:b/>
      <w:noProof/>
    </w:rPr>
  </w:style>
  <w:style w:type="paragraph" w:styleId="TOC1">
    <w:name w:val="toc 1"/>
    <w:basedOn w:val="Normal"/>
    <w:next w:val="Normal"/>
    <w:autoRedefine/>
    <w:semiHidden/>
    <w:rsid w:val="00B87B83"/>
    <w:pPr>
      <w:tabs>
        <w:tab w:val="left" w:leader="dot" w:pos="8280"/>
        <w:tab w:val="right" w:leader="dot" w:pos="8640"/>
      </w:tabs>
      <w:ind w:right="720"/>
    </w:pPr>
    <w:rPr>
      <w:b/>
      <w:noProof/>
    </w:rPr>
  </w:style>
  <w:style w:type="paragraph" w:styleId="BalloonText">
    <w:name w:val="Balloon Text"/>
    <w:basedOn w:val="Normal"/>
    <w:link w:val="BalloonTextChar"/>
    <w:uiPriority w:val="99"/>
    <w:semiHidden/>
    <w:unhideWhenUsed/>
    <w:rsid w:val="00076466"/>
    <w:rPr>
      <w:rFonts w:ascii="Tahoma" w:hAnsi="Tahoma" w:cs="Tahoma"/>
      <w:sz w:val="16"/>
      <w:szCs w:val="16"/>
    </w:rPr>
  </w:style>
  <w:style w:type="character" w:customStyle="1" w:styleId="BalloonTextChar">
    <w:name w:val="Balloon Text Char"/>
    <w:basedOn w:val="DefaultParagraphFont"/>
    <w:link w:val="BalloonText"/>
    <w:uiPriority w:val="99"/>
    <w:semiHidden/>
    <w:rsid w:val="00076466"/>
    <w:rPr>
      <w:rFonts w:ascii="Tahoma" w:eastAsia="Times New Roman" w:hAnsi="Tahoma" w:cs="Tahoma"/>
      <w:sz w:val="16"/>
      <w:szCs w:val="16"/>
    </w:rPr>
  </w:style>
  <w:style w:type="paragraph" w:styleId="ListParagraph">
    <w:name w:val="List Paragraph"/>
    <w:basedOn w:val="Normal"/>
    <w:uiPriority w:val="34"/>
    <w:qFormat/>
    <w:rsid w:val="009D7A6F"/>
    <w:pPr>
      <w:ind w:left="720"/>
      <w:contextualSpacing/>
    </w:pPr>
  </w:style>
  <w:style w:type="character" w:styleId="Hyperlink">
    <w:name w:val="Hyperlink"/>
    <w:basedOn w:val="DefaultParagraphFont"/>
    <w:uiPriority w:val="99"/>
    <w:unhideWhenUsed/>
    <w:rsid w:val="004F545E"/>
    <w:rPr>
      <w:color w:val="0000FF" w:themeColor="hyperlink"/>
      <w:u w:val="single"/>
    </w:rPr>
  </w:style>
  <w:style w:type="paragraph" w:styleId="Footer">
    <w:name w:val="footer"/>
    <w:basedOn w:val="Normal"/>
    <w:link w:val="FooterChar"/>
    <w:uiPriority w:val="99"/>
    <w:unhideWhenUsed/>
    <w:rsid w:val="00005652"/>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05652"/>
    <w:rPr>
      <w:sz w:val="24"/>
      <w:szCs w:val="24"/>
    </w:rPr>
  </w:style>
  <w:style w:type="character" w:styleId="PageNumber">
    <w:name w:val="page number"/>
    <w:basedOn w:val="DefaultParagraphFont"/>
    <w:uiPriority w:val="99"/>
    <w:unhideWhenUsed/>
    <w:rsid w:val="00005652"/>
  </w:style>
  <w:style w:type="paragraph" w:styleId="Header">
    <w:name w:val="header"/>
    <w:basedOn w:val="Normal"/>
    <w:link w:val="HeaderChar"/>
    <w:uiPriority w:val="99"/>
    <w:unhideWhenUsed/>
    <w:rsid w:val="00005652"/>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05652"/>
    <w:rPr>
      <w:sz w:val="24"/>
      <w:szCs w:val="24"/>
    </w:rPr>
  </w:style>
  <w:style w:type="paragraph" w:styleId="NormalWeb">
    <w:name w:val="Normal (Web)"/>
    <w:basedOn w:val="Normal"/>
    <w:uiPriority w:val="99"/>
    <w:unhideWhenUsed/>
    <w:rsid w:val="00141136"/>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rsid w:val="00610E75"/>
    <w:rPr>
      <w:rFonts w:ascii="Arial" w:eastAsia="Times New Roman" w:hAnsi="Arial" w:cs="Times New Roman"/>
      <w:b/>
      <w:sz w:val="48"/>
      <w:szCs w:val="20"/>
    </w:rPr>
  </w:style>
  <w:style w:type="character" w:customStyle="1" w:styleId="Heading2Char">
    <w:name w:val="Heading 2 Char"/>
    <w:basedOn w:val="DefaultParagraphFont"/>
    <w:link w:val="Heading2"/>
    <w:rsid w:val="00610E75"/>
    <w:rPr>
      <w:rFonts w:ascii="Arial" w:eastAsia="Times New Roman" w:hAnsi="Arial" w:cs="Times New Roman"/>
      <w:b/>
      <w:sz w:val="28"/>
      <w:szCs w:val="20"/>
    </w:rPr>
  </w:style>
  <w:style w:type="character" w:customStyle="1" w:styleId="Heading3Char">
    <w:name w:val="Heading 3 Char"/>
    <w:basedOn w:val="DefaultParagraphFont"/>
    <w:link w:val="Heading3"/>
    <w:rsid w:val="00610E75"/>
    <w:rPr>
      <w:rFonts w:ascii="Copperplate Gothic Bold" w:eastAsia="Times New Roman" w:hAnsi="Copperplate Gothic Bold" w:cs="Times New Roman"/>
      <w:i/>
      <w:sz w:val="52"/>
      <w:szCs w:val="20"/>
    </w:rPr>
  </w:style>
  <w:style w:type="paragraph" w:styleId="BodyText">
    <w:name w:val="Body Text"/>
    <w:basedOn w:val="Normal"/>
    <w:link w:val="BodyTextChar"/>
    <w:rsid w:val="00610E75"/>
    <w:pPr>
      <w:jc w:val="both"/>
    </w:pPr>
    <w:rPr>
      <w:rFonts w:ascii="Arial" w:hAnsi="Arial"/>
      <w:sz w:val="20"/>
      <w:szCs w:val="20"/>
    </w:rPr>
  </w:style>
  <w:style w:type="character" w:customStyle="1" w:styleId="BodyTextChar">
    <w:name w:val="Body Text Char"/>
    <w:basedOn w:val="DefaultParagraphFont"/>
    <w:link w:val="BodyText"/>
    <w:rsid w:val="00610E75"/>
    <w:rPr>
      <w:rFonts w:ascii="Arial" w:eastAsia="Times New Roman" w:hAnsi="Arial" w:cs="Times New Roman"/>
      <w:sz w:val="20"/>
      <w:szCs w:val="20"/>
    </w:rPr>
  </w:style>
  <w:style w:type="paragraph" w:styleId="BodyText2">
    <w:name w:val="Body Text 2"/>
    <w:basedOn w:val="Normal"/>
    <w:link w:val="BodyText2Char"/>
    <w:rsid w:val="00610E75"/>
    <w:pPr>
      <w:jc w:val="center"/>
    </w:pPr>
    <w:rPr>
      <w:rFonts w:ascii="Arial" w:hAnsi="Arial"/>
      <w:b/>
      <w:i/>
      <w:color w:val="FFFFFF"/>
      <w:sz w:val="22"/>
      <w:szCs w:val="20"/>
    </w:rPr>
  </w:style>
  <w:style w:type="character" w:customStyle="1" w:styleId="BodyText2Char">
    <w:name w:val="Body Text 2 Char"/>
    <w:basedOn w:val="DefaultParagraphFont"/>
    <w:link w:val="BodyText2"/>
    <w:rsid w:val="00610E75"/>
    <w:rPr>
      <w:rFonts w:ascii="Arial" w:eastAsia="Times New Roman" w:hAnsi="Arial" w:cs="Times New Roman"/>
      <w:b/>
      <w:i/>
      <w:color w:val="FFFF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8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reet@pratt.org" TargetMode="External"/><Relationship Id="rId13" Type="http://schemas.openxmlformats.org/officeDocument/2006/relationships/hyperlink" Target="http://www.seattlepotterysupply.com/" TargetMode="External"/><Relationship Id="rId3" Type="http://schemas.openxmlformats.org/officeDocument/2006/relationships/styles" Target="styles.xml"/><Relationship Id="rId7" Type="http://schemas.openxmlformats.org/officeDocument/2006/relationships/hyperlink" Target="http://www.pratt.org" TargetMode="External"/><Relationship Id="rId12" Type="http://schemas.openxmlformats.org/officeDocument/2006/relationships/hyperlink" Target="http://www.trowandholde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mstreet@pratt.or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mstreet@pratt.org" TargetMode="External"/><Relationship Id="rId4" Type="http://schemas.openxmlformats.org/officeDocument/2006/relationships/settings" Target="settings.xml"/><Relationship Id="rId9" Type="http://schemas.openxmlformats.org/officeDocument/2006/relationships/hyperlink" Target="mailto:bhaddix@pratt.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32E7E-3E06-42DE-90DD-30546C92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5945</Words>
  <Characters>33892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Galatro</dc:creator>
  <cp:lastModifiedBy>Monica Street</cp:lastModifiedBy>
  <cp:revision>4</cp:revision>
  <cp:lastPrinted>2021-10-14T22:35:00Z</cp:lastPrinted>
  <dcterms:created xsi:type="dcterms:W3CDTF">2021-10-14T22:32:00Z</dcterms:created>
  <dcterms:modified xsi:type="dcterms:W3CDTF">2021-10-19T17:59:00Z</dcterms:modified>
</cp:coreProperties>
</file>